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EC7A7" w14:textId="013DDA49" w:rsidR="00D84B9A" w:rsidRDefault="00522CAB" w:rsidP="00D84B9A">
      <w:pPr>
        <w:pStyle w:val="Heading2"/>
      </w:pPr>
      <w:r>
        <w:t>CARERS CHARTER</w:t>
      </w:r>
      <w:r w:rsidR="00151247">
        <w:t xml:space="preserve"> (short version)</w:t>
      </w:r>
    </w:p>
    <w:p w14:paraId="0854044D" w14:textId="42D277AE" w:rsidR="003838D4" w:rsidRPr="003838D4" w:rsidRDefault="003838D4" w:rsidP="003838D4">
      <w:pPr>
        <w:spacing w:after="0"/>
        <w:rPr>
          <w:rFonts w:ascii="Arial" w:eastAsia="Times New Roman" w:hAnsi="Arial" w:cs="Arial"/>
          <w:i/>
          <w:iCs/>
          <w:color w:val="404040" w:themeColor="text1" w:themeTint="BF"/>
          <w:sz w:val="24"/>
          <w:szCs w:val="24"/>
          <w:lang w:val="en-US"/>
        </w:rPr>
      </w:pPr>
      <w:r>
        <w:rPr>
          <w:rFonts w:ascii="Arial" w:eastAsia="Times New Roman" w:hAnsi="Arial" w:cs="Arial"/>
          <w:i/>
          <w:iCs/>
          <w:color w:val="404040" w:themeColor="text1" w:themeTint="BF"/>
          <w:sz w:val="24"/>
          <w:szCs w:val="24"/>
          <w:lang w:val="en-US"/>
        </w:rPr>
        <w:br/>
      </w:r>
      <w:r w:rsidRPr="003838D4">
        <w:rPr>
          <w:rFonts w:ascii="Arial" w:eastAsia="Times New Roman" w:hAnsi="Arial" w:cs="Arial"/>
          <w:i/>
          <w:iCs/>
          <w:color w:val="404040" w:themeColor="text1" w:themeTint="BF"/>
          <w:sz w:val="24"/>
          <w:szCs w:val="24"/>
          <w:lang w:val="en-US"/>
        </w:rPr>
        <w:t>Use this</w:t>
      </w:r>
      <w:r w:rsidR="00DF28AB">
        <w:rPr>
          <w:rFonts w:ascii="Arial" w:eastAsia="Times New Roman" w:hAnsi="Arial" w:cs="Arial"/>
          <w:i/>
          <w:iCs/>
          <w:color w:val="404040" w:themeColor="text1" w:themeTint="BF"/>
          <w:sz w:val="24"/>
          <w:szCs w:val="24"/>
          <w:lang w:val="en-US"/>
        </w:rPr>
        <w:t xml:space="preserve"> template C</w:t>
      </w:r>
      <w:r w:rsidRPr="003838D4">
        <w:rPr>
          <w:rFonts w:ascii="Arial" w:eastAsia="Times New Roman" w:hAnsi="Arial" w:cs="Arial"/>
          <w:i/>
          <w:iCs/>
          <w:color w:val="404040" w:themeColor="text1" w:themeTint="BF"/>
          <w:sz w:val="24"/>
          <w:szCs w:val="24"/>
          <w:lang w:val="en-US"/>
        </w:rPr>
        <w:t xml:space="preserve">harter to indicate that your </w:t>
      </w:r>
      <w:proofErr w:type="spellStart"/>
      <w:r w:rsidRPr="003838D4">
        <w:rPr>
          <w:rFonts w:ascii="Arial" w:eastAsia="Times New Roman" w:hAnsi="Arial" w:cs="Arial"/>
          <w:i/>
          <w:iCs/>
          <w:color w:val="404040" w:themeColor="text1" w:themeTint="BF"/>
          <w:sz w:val="24"/>
          <w:szCs w:val="24"/>
          <w:lang w:val="en-US"/>
        </w:rPr>
        <w:t>organisation</w:t>
      </w:r>
      <w:proofErr w:type="spellEnd"/>
      <w:r w:rsidRPr="003838D4">
        <w:rPr>
          <w:rFonts w:ascii="Arial" w:eastAsia="Times New Roman" w:hAnsi="Arial" w:cs="Arial"/>
          <w:i/>
          <w:iCs/>
          <w:color w:val="404040" w:themeColor="text1" w:themeTint="BF"/>
          <w:sz w:val="24"/>
          <w:szCs w:val="24"/>
          <w:lang w:val="en-US"/>
        </w:rPr>
        <w:t xml:space="preserve"> </w:t>
      </w:r>
      <w:proofErr w:type="spellStart"/>
      <w:r w:rsidRPr="003838D4">
        <w:rPr>
          <w:rFonts w:ascii="Arial" w:eastAsia="Times New Roman" w:hAnsi="Arial" w:cs="Arial"/>
          <w:i/>
          <w:iCs/>
          <w:color w:val="404040" w:themeColor="text1" w:themeTint="BF"/>
          <w:sz w:val="24"/>
          <w:szCs w:val="24"/>
          <w:lang w:val="en-US"/>
        </w:rPr>
        <w:t>recognises</w:t>
      </w:r>
      <w:proofErr w:type="spellEnd"/>
      <w:r w:rsidRPr="003838D4">
        <w:rPr>
          <w:rFonts w:ascii="Arial" w:eastAsia="Times New Roman" w:hAnsi="Arial" w:cs="Arial"/>
          <w:i/>
          <w:iCs/>
          <w:color w:val="404040" w:themeColor="text1" w:themeTint="BF"/>
          <w:sz w:val="24"/>
          <w:szCs w:val="24"/>
          <w:lang w:val="en-US"/>
        </w:rPr>
        <w:t xml:space="preserve"> and supports employees who have caring responsibilities and </w:t>
      </w:r>
      <w:r w:rsidR="00905999">
        <w:rPr>
          <w:rFonts w:ascii="Arial" w:eastAsia="Times New Roman" w:hAnsi="Arial" w:cs="Arial"/>
          <w:i/>
          <w:iCs/>
          <w:color w:val="404040" w:themeColor="text1" w:themeTint="BF"/>
          <w:sz w:val="24"/>
          <w:szCs w:val="24"/>
          <w:lang w:val="en-US"/>
        </w:rPr>
        <w:t xml:space="preserve">to </w:t>
      </w:r>
      <w:r>
        <w:rPr>
          <w:rFonts w:ascii="Arial" w:eastAsia="Times New Roman" w:hAnsi="Arial" w:cs="Arial"/>
          <w:i/>
          <w:iCs/>
          <w:color w:val="404040" w:themeColor="text1" w:themeTint="BF"/>
          <w:sz w:val="24"/>
          <w:szCs w:val="24"/>
          <w:lang w:val="en-US"/>
        </w:rPr>
        <w:t>pledge</w:t>
      </w:r>
      <w:r w:rsidRPr="003838D4">
        <w:rPr>
          <w:rFonts w:ascii="Arial" w:eastAsia="Times New Roman" w:hAnsi="Arial" w:cs="Arial"/>
          <w:i/>
          <w:iCs/>
          <w:color w:val="404040" w:themeColor="text1" w:themeTint="BF"/>
          <w:sz w:val="24"/>
          <w:szCs w:val="24"/>
          <w:lang w:val="en-US"/>
        </w:rPr>
        <w:t xml:space="preserve"> to develop this </w:t>
      </w:r>
      <w:r w:rsidR="008837A7">
        <w:rPr>
          <w:rFonts w:ascii="Arial" w:eastAsia="Times New Roman" w:hAnsi="Arial" w:cs="Arial"/>
          <w:i/>
          <w:iCs/>
          <w:color w:val="404040" w:themeColor="text1" w:themeTint="BF"/>
          <w:sz w:val="24"/>
          <w:szCs w:val="24"/>
          <w:lang w:val="en-US"/>
        </w:rPr>
        <w:t xml:space="preserve">support </w:t>
      </w:r>
      <w:r w:rsidRPr="003838D4">
        <w:rPr>
          <w:rFonts w:ascii="Arial" w:eastAsia="Times New Roman" w:hAnsi="Arial" w:cs="Arial"/>
          <w:i/>
          <w:iCs/>
          <w:color w:val="404040" w:themeColor="text1" w:themeTint="BF"/>
          <w:sz w:val="24"/>
          <w:szCs w:val="24"/>
          <w:lang w:val="en-US"/>
        </w:rPr>
        <w:t>further</w:t>
      </w:r>
      <w:r>
        <w:rPr>
          <w:rFonts w:ascii="Arial" w:eastAsia="Times New Roman" w:hAnsi="Arial" w:cs="Arial"/>
          <w:i/>
          <w:iCs/>
          <w:color w:val="404040" w:themeColor="text1" w:themeTint="BF"/>
          <w:sz w:val="24"/>
          <w:szCs w:val="24"/>
          <w:lang w:val="en-US"/>
        </w:rPr>
        <w:t xml:space="preserve">. </w:t>
      </w:r>
    </w:p>
    <w:p w14:paraId="0F60D822" w14:textId="7B599F4A" w:rsidR="00703ADF" w:rsidRPr="002D64CA" w:rsidRDefault="00522CAB" w:rsidP="00D84B9A">
      <w:pPr>
        <w:pStyle w:val="Title"/>
        <w:spacing w:before="240" w:after="200"/>
        <w:jc w:val="both"/>
        <w:rPr>
          <w:sz w:val="32"/>
        </w:rPr>
      </w:pPr>
      <w:r>
        <w:rPr>
          <w:sz w:val="32"/>
        </w:rPr>
        <w:t>I</w:t>
      </w:r>
      <w:r w:rsidR="00D84B9A" w:rsidRPr="002D64CA">
        <w:rPr>
          <w:sz w:val="32"/>
        </w:rPr>
        <w:t>ntroduction</w:t>
      </w:r>
    </w:p>
    <w:p w14:paraId="2EC9742F" w14:textId="22604509" w:rsidR="009A4033" w:rsidRDefault="00703ADF" w:rsidP="00EA6CF3">
      <w:pPr>
        <w:pStyle w:val="CSHRBodyText"/>
        <w:spacing w:line="276" w:lineRule="auto"/>
        <w:rPr>
          <w:lang w:eastAsia="en-US"/>
        </w:rPr>
      </w:pPr>
      <w:r w:rsidRPr="00D87681">
        <w:rPr>
          <w:rStyle w:val="SubtitleChar"/>
        </w:rPr>
        <w:t>[ORGANISATION NAME]</w:t>
      </w:r>
      <w:r w:rsidR="00184F7D">
        <w:rPr>
          <w:rStyle w:val="SubtitleChar"/>
        </w:rPr>
        <w:t xml:space="preserve"> recognises the importance of supporting employees who have caring responsibilities. </w:t>
      </w:r>
      <w:r w:rsidR="00E0276C">
        <w:rPr>
          <w:lang w:eastAsia="en-US"/>
        </w:rPr>
        <w:t>Our aim is to enable individuals to undertake their caring responsibilities while at the same time feeling engaged and productive in the work they do.</w:t>
      </w:r>
    </w:p>
    <w:p w14:paraId="017AEED8" w14:textId="3FCD7540" w:rsidR="009A4033" w:rsidRPr="00522CAB" w:rsidRDefault="003838D4" w:rsidP="00EA6CF3">
      <w:pPr>
        <w:pStyle w:val="Title"/>
        <w:rPr>
          <w:sz w:val="32"/>
          <w:szCs w:val="32"/>
          <w:lang w:val="en-US"/>
        </w:rPr>
      </w:pPr>
      <w:r>
        <w:rPr>
          <w:sz w:val="32"/>
          <w:szCs w:val="32"/>
          <w:lang w:val="en-US"/>
        </w:rPr>
        <w:t xml:space="preserve">Commitment to supporting carers </w:t>
      </w:r>
    </w:p>
    <w:p w14:paraId="5E6B1D64" w14:textId="14E4F5D6" w:rsidR="009906E5" w:rsidRDefault="003838D4" w:rsidP="00EA6CF3">
      <w:pPr>
        <w:spacing w:after="0"/>
        <w:rPr>
          <w:rFonts w:ascii="Arial" w:eastAsia="Times New Roman" w:hAnsi="Arial" w:cs="Arial"/>
          <w:sz w:val="24"/>
          <w:szCs w:val="24"/>
          <w:lang w:val="en-US"/>
        </w:rPr>
      </w:pPr>
      <w:r w:rsidRPr="003838D4">
        <w:rPr>
          <w:rStyle w:val="SubtitleChar"/>
        </w:rPr>
        <w:t xml:space="preserve">[ORGANISATION NAME] </w:t>
      </w:r>
      <w:proofErr w:type="spellStart"/>
      <w:r w:rsidRPr="003838D4">
        <w:rPr>
          <w:rFonts w:ascii="Arial" w:eastAsia="Times New Roman" w:hAnsi="Arial" w:cs="Arial"/>
          <w:sz w:val="24"/>
          <w:szCs w:val="24"/>
          <w:lang w:val="en-US"/>
        </w:rPr>
        <w:t>recognises</w:t>
      </w:r>
      <w:proofErr w:type="spellEnd"/>
      <w:r w:rsidRPr="003838D4">
        <w:rPr>
          <w:rFonts w:ascii="Arial" w:eastAsia="Times New Roman" w:hAnsi="Arial" w:cs="Arial"/>
          <w:sz w:val="24"/>
          <w:szCs w:val="24"/>
          <w:lang w:val="en-US"/>
        </w:rPr>
        <w:t xml:space="preserve"> that some people have caring responsibilities and that carers will constitute a part of our workforce. </w:t>
      </w:r>
    </w:p>
    <w:p w14:paraId="2EB7CC4A" w14:textId="5C24F98A" w:rsidR="009906E5" w:rsidRDefault="009906E5" w:rsidP="00EA6CF3">
      <w:pPr>
        <w:spacing w:after="0"/>
        <w:rPr>
          <w:rFonts w:ascii="Arial" w:eastAsia="Times New Roman" w:hAnsi="Arial" w:cs="Arial"/>
          <w:sz w:val="24"/>
          <w:szCs w:val="24"/>
          <w:lang w:val="en-US"/>
        </w:rPr>
      </w:pPr>
    </w:p>
    <w:p w14:paraId="5DED3B1E" w14:textId="77777777" w:rsidR="009906E5" w:rsidRDefault="009906E5" w:rsidP="00EA6CF3">
      <w:pPr>
        <w:pStyle w:val="Subtitle"/>
        <w:spacing w:line="276" w:lineRule="auto"/>
        <w:rPr>
          <w:i/>
          <w:iCs/>
          <w:lang w:val="en-US"/>
        </w:rPr>
      </w:pPr>
      <w:r>
        <w:rPr>
          <w:i/>
          <w:iCs/>
          <w:lang w:val="en-US"/>
        </w:rPr>
        <w:t>You could</w:t>
      </w:r>
      <w:r w:rsidRPr="00AA4D13">
        <w:rPr>
          <w:i/>
          <w:iCs/>
          <w:lang w:val="en-US"/>
        </w:rPr>
        <w:t xml:space="preserve"> include the definition of a </w:t>
      </w:r>
      <w:proofErr w:type="spellStart"/>
      <w:r w:rsidRPr="00AA4D13">
        <w:rPr>
          <w:i/>
          <w:iCs/>
          <w:lang w:val="en-US"/>
        </w:rPr>
        <w:t>carer</w:t>
      </w:r>
      <w:proofErr w:type="spellEnd"/>
      <w:r w:rsidRPr="00AA4D13">
        <w:rPr>
          <w:i/>
          <w:iCs/>
          <w:lang w:val="en-US"/>
        </w:rPr>
        <w:t xml:space="preserve"> that is used across your </w:t>
      </w:r>
      <w:proofErr w:type="spellStart"/>
      <w:r w:rsidRPr="00AA4D13">
        <w:rPr>
          <w:i/>
          <w:iCs/>
          <w:lang w:val="en-US"/>
        </w:rPr>
        <w:t>organisation</w:t>
      </w:r>
      <w:proofErr w:type="spellEnd"/>
      <w:r w:rsidRPr="00AA4D13">
        <w:rPr>
          <w:i/>
          <w:iCs/>
          <w:lang w:val="en-US"/>
        </w:rPr>
        <w:t xml:space="preserve"> [amend </w:t>
      </w:r>
      <w:r>
        <w:rPr>
          <w:i/>
          <w:iCs/>
          <w:lang w:val="en-US"/>
        </w:rPr>
        <w:t xml:space="preserve">or delete text below </w:t>
      </w:r>
      <w:r w:rsidRPr="00AA4D13">
        <w:rPr>
          <w:i/>
          <w:iCs/>
          <w:lang w:val="en-US"/>
        </w:rPr>
        <w:t>as appropriate].</w:t>
      </w:r>
    </w:p>
    <w:p w14:paraId="425331BA" w14:textId="219710E0" w:rsidR="003838D4" w:rsidRPr="003838D4" w:rsidRDefault="009906E5" w:rsidP="00EA6CF3">
      <w:pPr>
        <w:pStyle w:val="Subtitle"/>
        <w:spacing w:line="276" w:lineRule="auto"/>
      </w:pPr>
      <w:r>
        <w:rPr>
          <w:lang w:val="en-US"/>
        </w:rPr>
        <w:t>“Carers are e</w:t>
      </w:r>
      <w:r w:rsidRPr="009F5F42">
        <w:rPr>
          <w:lang w:val="en-US"/>
        </w:rPr>
        <w:t>mployees with caring responsibilities that have an impact on their working lives. These employees are responsible for the care and support of relatives or friends who are older, disabled or seriously ill who are unable to care for themselves</w:t>
      </w:r>
      <w:r>
        <w:rPr>
          <w:lang w:val="en-US"/>
        </w:rPr>
        <w:t>”</w:t>
      </w:r>
      <w:r w:rsidRPr="009F5F42">
        <w:rPr>
          <w:lang w:val="en-US"/>
        </w:rPr>
        <w:t>.</w:t>
      </w:r>
      <w:r w:rsidRPr="000856E4">
        <w:t xml:space="preserve"> </w:t>
      </w:r>
      <w:r>
        <w:t xml:space="preserve"> </w:t>
      </w:r>
      <w:r>
        <w:br/>
      </w:r>
      <w:r>
        <w:br/>
      </w:r>
      <w:r w:rsidRPr="005A2A47">
        <w:rPr>
          <w:lang w:val="en-US"/>
        </w:rPr>
        <w:t>[Working definition used by Employers for Carers]</w:t>
      </w:r>
    </w:p>
    <w:p w14:paraId="0CA79540" w14:textId="20FB5E58" w:rsidR="003838D4" w:rsidRPr="003838D4" w:rsidRDefault="003838D4" w:rsidP="00EA6CF3">
      <w:pPr>
        <w:spacing w:after="0"/>
        <w:rPr>
          <w:rFonts w:ascii="Arial" w:eastAsia="Times New Roman" w:hAnsi="Arial" w:cs="Arial"/>
          <w:sz w:val="24"/>
          <w:szCs w:val="24"/>
          <w:lang w:val="en-US"/>
        </w:rPr>
      </w:pPr>
      <w:r w:rsidRPr="003838D4">
        <w:rPr>
          <w:rFonts w:ascii="Arial" w:eastAsia="Times New Roman" w:hAnsi="Arial" w:cs="Arial"/>
          <w:sz w:val="24"/>
          <w:szCs w:val="24"/>
          <w:lang w:val="en-US"/>
        </w:rPr>
        <w:t xml:space="preserve">We also </w:t>
      </w:r>
      <w:r w:rsidR="009906E5">
        <w:rPr>
          <w:rFonts w:ascii="Arial" w:eastAsia="Times New Roman" w:hAnsi="Arial" w:cs="Arial"/>
          <w:sz w:val="24"/>
          <w:szCs w:val="24"/>
          <w:lang w:val="en-US"/>
        </w:rPr>
        <w:t>understand</w:t>
      </w:r>
      <w:r w:rsidRPr="003838D4">
        <w:rPr>
          <w:rFonts w:ascii="Arial" w:eastAsia="Times New Roman" w:hAnsi="Arial" w:cs="Arial"/>
          <w:sz w:val="24"/>
          <w:szCs w:val="24"/>
          <w:lang w:val="en-US"/>
        </w:rPr>
        <w:t xml:space="preserve"> that some employees may find it challenging to combine paid work and caring. Caring may take many forms, occur suddenly or gradually, and </w:t>
      </w:r>
      <w:r w:rsidR="009906E5">
        <w:rPr>
          <w:rFonts w:ascii="Arial" w:eastAsia="Times New Roman" w:hAnsi="Arial" w:cs="Arial"/>
          <w:sz w:val="24"/>
          <w:szCs w:val="24"/>
          <w:lang w:val="en-US"/>
        </w:rPr>
        <w:t xml:space="preserve">it may </w:t>
      </w:r>
      <w:r w:rsidRPr="003838D4">
        <w:rPr>
          <w:rFonts w:ascii="Arial" w:eastAsia="Times New Roman" w:hAnsi="Arial" w:cs="Arial"/>
          <w:sz w:val="24"/>
          <w:szCs w:val="24"/>
          <w:lang w:val="en-US"/>
        </w:rPr>
        <w:t xml:space="preserve">sometimes be difficult to talk about in the workplace. </w:t>
      </w:r>
    </w:p>
    <w:p w14:paraId="14156236" w14:textId="77777777" w:rsidR="003838D4" w:rsidRPr="003838D4" w:rsidRDefault="003838D4" w:rsidP="00EA6CF3">
      <w:pPr>
        <w:spacing w:after="0"/>
        <w:rPr>
          <w:rFonts w:ascii="Arial" w:eastAsia="Times New Roman" w:hAnsi="Arial" w:cs="Arial"/>
          <w:sz w:val="24"/>
          <w:szCs w:val="24"/>
        </w:rPr>
      </w:pPr>
    </w:p>
    <w:p w14:paraId="136580AB" w14:textId="77777777" w:rsidR="003838D4" w:rsidRPr="003838D4" w:rsidRDefault="003838D4" w:rsidP="00EA6CF3">
      <w:pPr>
        <w:spacing w:after="0"/>
        <w:rPr>
          <w:rFonts w:ascii="Arial" w:eastAsia="Times New Roman" w:hAnsi="Arial" w:cs="Arial"/>
          <w:sz w:val="24"/>
          <w:szCs w:val="24"/>
          <w:lang w:val="en-US"/>
        </w:rPr>
      </w:pPr>
      <w:r w:rsidRPr="003838D4">
        <w:rPr>
          <w:rFonts w:ascii="Arial" w:eastAsia="Times New Roman" w:hAnsi="Arial" w:cs="Arial"/>
          <w:sz w:val="24"/>
          <w:szCs w:val="24"/>
          <w:lang w:val="en-US"/>
        </w:rPr>
        <w:t xml:space="preserve">[NAME OF ORGANISATION] </w:t>
      </w:r>
      <w:proofErr w:type="spellStart"/>
      <w:r w:rsidRPr="003838D4">
        <w:rPr>
          <w:rFonts w:ascii="Arial" w:eastAsia="Times New Roman" w:hAnsi="Arial" w:cs="Arial"/>
          <w:sz w:val="24"/>
          <w:szCs w:val="24"/>
          <w:lang w:val="en-US"/>
        </w:rPr>
        <w:t>recognises</w:t>
      </w:r>
      <w:proofErr w:type="spellEnd"/>
      <w:r w:rsidRPr="003838D4">
        <w:rPr>
          <w:rFonts w:ascii="Arial" w:eastAsia="Times New Roman" w:hAnsi="Arial" w:cs="Arial"/>
          <w:sz w:val="24"/>
          <w:szCs w:val="24"/>
          <w:lang w:val="en-US"/>
        </w:rPr>
        <w:t xml:space="preserve"> and values the contribution made by carers to our workplace and society.  </w:t>
      </w:r>
      <w:r w:rsidRPr="003838D4">
        <w:rPr>
          <w:rFonts w:ascii="Arial" w:hAnsi="Arial" w:cs="Arial"/>
          <w:sz w:val="24"/>
          <w:szCs w:val="24"/>
        </w:rPr>
        <w:t xml:space="preserve">We </w:t>
      </w:r>
      <w:r w:rsidRPr="003838D4">
        <w:rPr>
          <w:rFonts w:ascii="Arial" w:eastAsia="Times New Roman" w:hAnsi="Arial" w:cs="Arial"/>
          <w:sz w:val="24"/>
          <w:szCs w:val="24"/>
          <w:lang w:val="en-US"/>
        </w:rPr>
        <w:t xml:space="preserve">believe that carers should have the same opportunity to obtain a job within the </w:t>
      </w:r>
      <w:proofErr w:type="spellStart"/>
      <w:r w:rsidRPr="003838D4">
        <w:rPr>
          <w:rFonts w:ascii="Arial" w:eastAsia="Times New Roman" w:hAnsi="Arial" w:cs="Arial"/>
          <w:sz w:val="24"/>
          <w:szCs w:val="24"/>
          <w:lang w:val="en-US"/>
        </w:rPr>
        <w:t>organisation</w:t>
      </w:r>
      <w:proofErr w:type="spellEnd"/>
      <w:r w:rsidRPr="003838D4">
        <w:rPr>
          <w:rFonts w:ascii="Arial" w:eastAsia="Times New Roman" w:hAnsi="Arial" w:cs="Arial"/>
          <w:sz w:val="24"/>
          <w:szCs w:val="24"/>
          <w:lang w:val="en-US"/>
        </w:rPr>
        <w:t xml:space="preserve"> and keep their job as everyone else and are committed to providing as much support as is reasonably practicable.</w:t>
      </w:r>
    </w:p>
    <w:p w14:paraId="3805EBCD" w14:textId="77777777" w:rsidR="003838D4" w:rsidRPr="003838D4" w:rsidRDefault="003838D4" w:rsidP="00EA6CF3">
      <w:pPr>
        <w:spacing w:after="0"/>
        <w:rPr>
          <w:rFonts w:ascii="Arial" w:eastAsia="Times New Roman" w:hAnsi="Arial" w:cs="Arial"/>
          <w:sz w:val="24"/>
          <w:szCs w:val="24"/>
          <w:lang w:val="en-US"/>
        </w:rPr>
      </w:pPr>
      <w:r w:rsidRPr="003838D4">
        <w:rPr>
          <w:rFonts w:ascii="Arial" w:eastAsia="Times New Roman" w:hAnsi="Arial" w:cs="Arial"/>
          <w:sz w:val="24"/>
          <w:szCs w:val="24"/>
          <w:lang w:val="en-US"/>
        </w:rPr>
        <w:t xml:space="preserve"> </w:t>
      </w:r>
    </w:p>
    <w:p w14:paraId="55FEA220" w14:textId="17710326" w:rsidR="003838D4" w:rsidRPr="009906E5" w:rsidRDefault="003838D4" w:rsidP="00EA6CF3">
      <w:pPr>
        <w:spacing w:after="0"/>
        <w:rPr>
          <w:rFonts w:ascii="Arial" w:eastAsia="Times New Roman" w:hAnsi="Arial" w:cs="Arial"/>
          <w:sz w:val="24"/>
          <w:szCs w:val="24"/>
          <w:lang w:val="en-US"/>
        </w:rPr>
      </w:pPr>
      <w:r w:rsidRPr="003838D4">
        <w:rPr>
          <w:rFonts w:ascii="Arial" w:eastAsia="Times New Roman" w:hAnsi="Arial" w:cs="Arial"/>
          <w:sz w:val="24"/>
          <w:szCs w:val="24"/>
          <w:lang w:val="en-US"/>
        </w:rPr>
        <w:t xml:space="preserve">[NAME OF ORGANISATION] has therefore adopted the following Charter in order to support employees who are, or who are likely to become, carers. </w:t>
      </w:r>
      <w:r w:rsidRPr="003838D4">
        <w:rPr>
          <w:rFonts w:ascii="Arial" w:hAnsi="Arial" w:cs="Arial"/>
          <w:color w:val="000000"/>
          <w:sz w:val="24"/>
          <w:szCs w:val="24"/>
        </w:rPr>
        <w:t>We will seek to establish and monitor policies</w:t>
      </w:r>
      <w:r w:rsidR="009906E5">
        <w:rPr>
          <w:rFonts w:ascii="Arial" w:hAnsi="Arial" w:cs="Arial"/>
          <w:color w:val="000000"/>
          <w:sz w:val="24"/>
          <w:szCs w:val="24"/>
        </w:rPr>
        <w:t xml:space="preserve">/provisions </w:t>
      </w:r>
      <w:r w:rsidRPr="003838D4">
        <w:rPr>
          <w:rFonts w:ascii="Arial" w:hAnsi="Arial" w:cs="Arial"/>
          <w:color w:val="000000"/>
          <w:sz w:val="24"/>
          <w:szCs w:val="24"/>
        </w:rPr>
        <w:t>and practices to enable employees to balance their work and caring responsibilities.</w:t>
      </w:r>
    </w:p>
    <w:p w14:paraId="445FE2AB" w14:textId="3BF3C4E1" w:rsidR="009906E5" w:rsidRPr="009906E5" w:rsidRDefault="009906E5" w:rsidP="00EA6CF3">
      <w:pPr>
        <w:autoSpaceDE w:val="0"/>
        <w:autoSpaceDN w:val="0"/>
        <w:adjustRightInd w:val="0"/>
        <w:spacing w:after="0"/>
        <w:rPr>
          <w:rFonts w:ascii="Arial" w:hAnsi="Arial" w:cs="Arial"/>
          <w:b/>
          <w:bCs/>
          <w:color w:val="000000"/>
          <w:sz w:val="24"/>
          <w:szCs w:val="24"/>
        </w:rPr>
      </w:pPr>
      <w:r>
        <w:rPr>
          <w:rFonts w:ascii="Arial" w:hAnsi="Arial" w:cs="Arial"/>
          <w:b/>
          <w:bCs/>
          <w:color w:val="000000"/>
          <w:sz w:val="24"/>
          <w:szCs w:val="24"/>
        </w:rPr>
        <w:lastRenderedPageBreak/>
        <w:br/>
      </w:r>
      <w:r w:rsidRPr="009906E5">
        <w:rPr>
          <w:rFonts w:ascii="Arial" w:hAnsi="Arial" w:cs="Arial"/>
          <w:b/>
          <w:bCs/>
          <w:color w:val="000000"/>
          <w:sz w:val="24"/>
          <w:szCs w:val="24"/>
        </w:rPr>
        <w:t>We hold to the following principles:</w:t>
      </w:r>
      <w:r w:rsidR="00EA6CF3">
        <w:rPr>
          <w:rFonts w:ascii="Arial" w:hAnsi="Arial" w:cs="Arial"/>
          <w:b/>
          <w:bCs/>
          <w:color w:val="000000"/>
          <w:sz w:val="24"/>
          <w:szCs w:val="24"/>
        </w:rPr>
        <w:br/>
      </w:r>
    </w:p>
    <w:p w14:paraId="7485F6D4" w14:textId="77777777" w:rsidR="00EA6CF3" w:rsidRDefault="009906E5" w:rsidP="00EA6CF3">
      <w:pPr>
        <w:pStyle w:val="ListParagraph"/>
        <w:numPr>
          <w:ilvl w:val="0"/>
          <w:numId w:val="25"/>
        </w:numPr>
        <w:autoSpaceDE w:val="0"/>
        <w:autoSpaceDN w:val="0"/>
        <w:adjustRightInd w:val="0"/>
        <w:spacing w:after="0"/>
        <w:rPr>
          <w:rFonts w:ascii="Arial" w:hAnsi="Arial" w:cs="Arial"/>
          <w:color w:val="000000"/>
          <w:sz w:val="24"/>
          <w:szCs w:val="24"/>
        </w:rPr>
      </w:pPr>
      <w:r w:rsidRPr="00EA6CF3">
        <w:rPr>
          <w:rFonts w:ascii="Arial" w:hAnsi="Arial" w:cs="Arial"/>
          <w:color w:val="000000"/>
          <w:sz w:val="24"/>
          <w:szCs w:val="24"/>
        </w:rPr>
        <w:t>We will foster an understanding attitude at all levels in the organisation and promote the benefits of carer inclusive employment.</w:t>
      </w:r>
    </w:p>
    <w:p w14:paraId="0C019F85" w14:textId="36B73E48" w:rsidR="00EA6CF3" w:rsidRDefault="009906E5" w:rsidP="00EA6CF3">
      <w:pPr>
        <w:pStyle w:val="ListParagraph"/>
        <w:numPr>
          <w:ilvl w:val="0"/>
          <w:numId w:val="25"/>
        </w:numPr>
        <w:autoSpaceDE w:val="0"/>
        <w:autoSpaceDN w:val="0"/>
        <w:adjustRightInd w:val="0"/>
        <w:spacing w:after="0"/>
        <w:rPr>
          <w:rFonts w:ascii="Arial" w:hAnsi="Arial" w:cs="Arial"/>
          <w:color w:val="000000"/>
          <w:sz w:val="24"/>
          <w:szCs w:val="24"/>
        </w:rPr>
      </w:pPr>
      <w:r w:rsidRPr="00EA6CF3">
        <w:rPr>
          <w:rFonts w:ascii="Arial" w:hAnsi="Arial" w:cs="Arial"/>
          <w:color w:val="000000"/>
          <w:sz w:val="24"/>
          <w:szCs w:val="24"/>
        </w:rPr>
        <w:t>We are committed to developing flexible approaches to work in order to support carers to remain in their job and combine this with their caring responsibilities.</w:t>
      </w:r>
    </w:p>
    <w:p w14:paraId="752272FF" w14:textId="25CFD482" w:rsidR="003936C5" w:rsidRDefault="003936C5" w:rsidP="003936C5">
      <w:pPr>
        <w:pStyle w:val="ListParagraph"/>
        <w:numPr>
          <w:ilvl w:val="0"/>
          <w:numId w:val="25"/>
        </w:numPr>
        <w:autoSpaceDE w:val="0"/>
        <w:autoSpaceDN w:val="0"/>
        <w:adjustRightInd w:val="0"/>
        <w:spacing w:after="0"/>
        <w:rPr>
          <w:rFonts w:ascii="Arial" w:hAnsi="Arial" w:cs="Arial"/>
          <w:color w:val="000000"/>
          <w:sz w:val="24"/>
          <w:szCs w:val="24"/>
        </w:rPr>
      </w:pPr>
      <w:r w:rsidRPr="00EA6CF3">
        <w:rPr>
          <w:rFonts w:ascii="Arial" w:hAnsi="Arial" w:cs="Arial"/>
          <w:color w:val="000000"/>
          <w:sz w:val="24"/>
          <w:szCs w:val="24"/>
        </w:rPr>
        <w:t>We</w:t>
      </w:r>
      <w:r>
        <w:rPr>
          <w:rFonts w:ascii="Arial" w:hAnsi="Arial" w:cs="Arial"/>
          <w:color w:val="000000"/>
          <w:sz w:val="24"/>
          <w:szCs w:val="24"/>
        </w:rPr>
        <w:t xml:space="preserve"> are committed to </w:t>
      </w:r>
      <w:r w:rsidRPr="00EA6CF3">
        <w:rPr>
          <w:rFonts w:ascii="Arial" w:hAnsi="Arial" w:cs="Arial"/>
          <w:color w:val="000000"/>
          <w:sz w:val="24"/>
          <w:szCs w:val="24"/>
        </w:rPr>
        <w:t>provid</w:t>
      </w:r>
      <w:r>
        <w:rPr>
          <w:rFonts w:ascii="Arial" w:hAnsi="Arial" w:cs="Arial"/>
          <w:color w:val="000000"/>
          <w:sz w:val="24"/>
          <w:szCs w:val="24"/>
        </w:rPr>
        <w:t>ing</w:t>
      </w:r>
      <w:r w:rsidRPr="00EA6CF3">
        <w:rPr>
          <w:rFonts w:ascii="Arial" w:hAnsi="Arial" w:cs="Arial"/>
          <w:color w:val="000000"/>
          <w:sz w:val="24"/>
          <w:szCs w:val="24"/>
        </w:rPr>
        <w:t xml:space="preserve"> information to carers so that that they may be aware of the help and support available </w:t>
      </w:r>
      <w:r>
        <w:rPr>
          <w:rFonts w:ascii="Arial" w:hAnsi="Arial" w:cs="Arial"/>
          <w:color w:val="000000"/>
          <w:sz w:val="24"/>
          <w:szCs w:val="24"/>
        </w:rPr>
        <w:t>both inside and outside the workplace</w:t>
      </w:r>
      <w:r w:rsidRPr="00EA6CF3">
        <w:rPr>
          <w:rFonts w:ascii="Arial" w:hAnsi="Arial" w:cs="Arial"/>
          <w:color w:val="000000"/>
          <w:sz w:val="24"/>
          <w:szCs w:val="24"/>
        </w:rPr>
        <w:t>.</w:t>
      </w:r>
    </w:p>
    <w:p w14:paraId="79248DB9" w14:textId="51914BFC" w:rsidR="009906E5" w:rsidRPr="00EA6CF3" w:rsidRDefault="009906E5" w:rsidP="00EA6CF3">
      <w:pPr>
        <w:pStyle w:val="ListParagraph"/>
        <w:numPr>
          <w:ilvl w:val="0"/>
          <w:numId w:val="25"/>
        </w:numPr>
        <w:autoSpaceDE w:val="0"/>
        <w:autoSpaceDN w:val="0"/>
        <w:adjustRightInd w:val="0"/>
        <w:spacing w:after="0"/>
        <w:rPr>
          <w:rFonts w:ascii="Arial" w:hAnsi="Arial" w:cs="Arial"/>
          <w:color w:val="000000"/>
          <w:sz w:val="24"/>
          <w:szCs w:val="24"/>
        </w:rPr>
      </w:pPr>
      <w:r w:rsidRPr="00EA6CF3">
        <w:rPr>
          <w:rFonts w:ascii="Arial" w:hAnsi="Arial" w:cs="Arial"/>
          <w:color w:val="000000"/>
          <w:sz w:val="24"/>
          <w:szCs w:val="24"/>
        </w:rPr>
        <w:t>We recognise and accept that managers play a</w:t>
      </w:r>
      <w:r w:rsidR="003936C5">
        <w:rPr>
          <w:rFonts w:ascii="Arial" w:hAnsi="Arial" w:cs="Arial"/>
          <w:color w:val="000000"/>
          <w:sz w:val="24"/>
          <w:szCs w:val="24"/>
        </w:rPr>
        <w:t xml:space="preserve"> crucial </w:t>
      </w:r>
      <w:r w:rsidRPr="00EA6CF3">
        <w:rPr>
          <w:rFonts w:ascii="Arial" w:hAnsi="Arial" w:cs="Arial"/>
          <w:color w:val="000000"/>
          <w:sz w:val="24"/>
          <w:szCs w:val="24"/>
        </w:rPr>
        <w:t>part in the application of these Charter principles</w:t>
      </w:r>
      <w:r w:rsidR="007C7105">
        <w:rPr>
          <w:rFonts w:ascii="Arial" w:hAnsi="Arial" w:cs="Arial"/>
          <w:color w:val="000000"/>
          <w:sz w:val="24"/>
          <w:szCs w:val="24"/>
        </w:rPr>
        <w:t>, including by encouraging the caring conversation.</w:t>
      </w:r>
    </w:p>
    <w:p w14:paraId="0A5DF722" w14:textId="77777777" w:rsidR="009906E5" w:rsidRPr="009906E5" w:rsidRDefault="009906E5" w:rsidP="00EA6CF3">
      <w:pPr>
        <w:autoSpaceDE w:val="0"/>
        <w:autoSpaceDN w:val="0"/>
        <w:adjustRightInd w:val="0"/>
        <w:spacing w:after="0"/>
        <w:rPr>
          <w:rFonts w:ascii="Arial" w:hAnsi="Arial" w:cs="Arial"/>
          <w:color w:val="000000"/>
          <w:sz w:val="24"/>
          <w:szCs w:val="24"/>
        </w:rPr>
      </w:pPr>
    </w:p>
    <w:p w14:paraId="51DE8FD1" w14:textId="0E1B1780" w:rsidR="009906E5" w:rsidRPr="009906E5" w:rsidRDefault="009906E5" w:rsidP="00EA6CF3">
      <w:pPr>
        <w:autoSpaceDE w:val="0"/>
        <w:autoSpaceDN w:val="0"/>
        <w:adjustRightInd w:val="0"/>
        <w:spacing w:after="0"/>
        <w:rPr>
          <w:rFonts w:ascii="Arial" w:hAnsi="Arial" w:cs="Arial"/>
          <w:color w:val="000000"/>
          <w:sz w:val="24"/>
          <w:szCs w:val="24"/>
        </w:rPr>
      </w:pPr>
      <w:r w:rsidRPr="009906E5">
        <w:rPr>
          <w:rFonts w:ascii="Arial" w:hAnsi="Arial" w:cs="Arial"/>
          <w:b/>
          <w:bCs/>
          <w:color w:val="000000"/>
          <w:sz w:val="24"/>
          <w:szCs w:val="24"/>
        </w:rPr>
        <w:t>We commit to:</w:t>
      </w:r>
      <w:r w:rsidRPr="009906E5">
        <w:rPr>
          <w:rFonts w:ascii="Arial" w:hAnsi="Arial" w:cs="Arial"/>
          <w:color w:val="000000"/>
          <w:sz w:val="24"/>
          <w:szCs w:val="24"/>
        </w:rPr>
        <w:t xml:space="preserve"> </w:t>
      </w:r>
    </w:p>
    <w:p w14:paraId="6240352B" w14:textId="77777777" w:rsidR="009906E5" w:rsidRPr="009906E5" w:rsidRDefault="009906E5" w:rsidP="00EA6CF3">
      <w:pPr>
        <w:autoSpaceDE w:val="0"/>
        <w:autoSpaceDN w:val="0"/>
        <w:adjustRightInd w:val="0"/>
        <w:spacing w:after="0"/>
        <w:rPr>
          <w:rFonts w:ascii="Arial" w:hAnsi="Arial" w:cs="Arial"/>
          <w:color w:val="000000"/>
          <w:sz w:val="24"/>
          <w:szCs w:val="24"/>
        </w:rPr>
      </w:pPr>
    </w:p>
    <w:p w14:paraId="54449035" w14:textId="360A37C2" w:rsidR="009906E5" w:rsidRPr="009906E5" w:rsidRDefault="009906E5" w:rsidP="00EA6CF3">
      <w:pPr>
        <w:numPr>
          <w:ilvl w:val="0"/>
          <w:numId w:val="26"/>
        </w:numPr>
        <w:autoSpaceDE w:val="0"/>
        <w:autoSpaceDN w:val="0"/>
        <w:adjustRightInd w:val="0"/>
        <w:spacing w:after="0"/>
        <w:contextualSpacing/>
        <w:rPr>
          <w:rFonts w:ascii="Arial" w:hAnsi="Arial" w:cs="Arial"/>
          <w:sz w:val="24"/>
          <w:szCs w:val="24"/>
        </w:rPr>
      </w:pPr>
      <w:r w:rsidRPr="009906E5">
        <w:rPr>
          <w:rFonts w:ascii="Arial" w:hAnsi="Arial" w:cs="Arial"/>
          <w:sz w:val="24"/>
          <w:szCs w:val="24"/>
        </w:rPr>
        <w:t>Prepar</w:t>
      </w:r>
      <w:r w:rsidRPr="00EA6CF3">
        <w:rPr>
          <w:rFonts w:ascii="Arial" w:hAnsi="Arial" w:cs="Arial"/>
          <w:sz w:val="24"/>
          <w:szCs w:val="24"/>
        </w:rPr>
        <w:t>ing the ground by rais</w:t>
      </w:r>
      <w:r w:rsidRPr="009906E5">
        <w:rPr>
          <w:rFonts w:ascii="Arial" w:hAnsi="Arial" w:cs="Arial"/>
          <w:sz w:val="24"/>
          <w:szCs w:val="24"/>
        </w:rPr>
        <w:t>i</w:t>
      </w:r>
      <w:r w:rsidRPr="00EA6CF3">
        <w:rPr>
          <w:rFonts w:ascii="Arial" w:hAnsi="Arial" w:cs="Arial"/>
          <w:sz w:val="24"/>
          <w:szCs w:val="24"/>
        </w:rPr>
        <w:t xml:space="preserve">ng </w:t>
      </w:r>
      <w:r w:rsidRPr="009906E5">
        <w:rPr>
          <w:rFonts w:ascii="Arial" w:hAnsi="Arial" w:cs="Arial"/>
          <w:sz w:val="24"/>
          <w:szCs w:val="24"/>
        </w:rPr>
        <w:t>awareness of caring</w:t>
      </w:r>
      <w:r w:rsidRPr="00EA6CF3">
        <w:rPr>
          <w:rFonts w:ascii="Arial" w:hAnsi="Arial" w:cs="Arial"/>
          <w:sz w:val="24"/>
          <w:szCs w:val="24"/>
        </w:rPr>
        <w:t xml:space="preserve"> </w:t>
      </w:r>
      <w:r w:rsidRPr="009906E5">
        <w:rPr>
          <w:rFonts w:ascii="Arial" w:hAnsi="Arial" w:cs="Arial"/>
          <w:sz w:val="24"/>
          <w:szCs w:val="24"/>
        </w:rPr>
        <w:t>in the workplace and encourag</w:t>
      </w:r>
      <w:r w:rsidRPr="00EA6CF3">
        <w:rPr>
          <w:rFonts w:ascii="Arial" w:hAnsi="Arial" w:cs="Arial"/>
          <w:sz w:val="24"/>
          <w:szCs w:val="24"/>
        </w:rPr>
        <w:t>ing</w:t>
      </w:r>
      <w:r w:rsidRPr="009906E5">
        <w:rPr>
          <w:rFonts w:ascii="Arial" w:hAnsi="Arial" w:cs="Arial"/>
          <w:sz w:val="24"/>
          <w:szCs w:val="24"/>
        </w:rPr>
        <w:t xml:space="preserve"> carers to identify and recognise themselves without </w:t>
      </w:r>
      <w:r w:rsidR="007C7105">
        <w:rPr>
          <w:rFonts w:ascii="Arial" w:hAnsi="Arial" w:cs="Arial"/>
          <w:sz w:val="24"/>
          <w:szCs w:val="24"/>
        </w:rPr>
        <w:t xml:space="preserve">fear of </w:t>
      </w:r>
      <w:r w:rsidRPr="009906E5">
        <w:rPr>
          <w:rFonts w:ascii="Arial" w:hAnsi="Arial" w:cs="Arial"/>
          <w:sz w:val="24"/>
          <w:szCs w:val="24"/>
        </w:rPr>
        <w:t>stigma</w:t>
      </w:r>
      <w:r w:rsidR="007C7105">
        <w:rPr>
          <w:rFonts w:ascii="Arial" w:hAnsi="Arial" w:cs="Arial"/>
          <w:sz w:val="24"/>
          <w:szCs w:val="24"/>
        </w:rPr>
        <w:t>.</w:t>
      </w:r>
    </w:p>
    <w:p w14:paraId="655D1612" w14:textId="776060C8" w:rsidR="009906E5" w:rsidRPr="009906E5" w:rsidRDefault="006C2E84" w:rsidP="00EA6CF3">
      <w:pPr>
        <w:numPr>
          <w:ilvl w:val="0"/>
          <w:numId w:val="26"/>
        </w:numPr>
        <w:autoSpaceDE w:val="0"/>
        <w:autoSpaceDN w:val="0"/>
        <w:adjustRightInd w:val="0"/>
        <w:spacing w:after="0"/>
        <w:contextualSpacing/>
        <w:rPr>
          <w:rFonts w:ascii="Arial" w:hAnsi="Arial" w:cs="Arial"/>
          <w:sz w:val="24"/>
          <w:szCs w:val="24"/>
        </w:rPr>
      </w:pPr>
      <w:r w:rsidRPr="00EA6CF3">
        <w:rPr>
          <w:rFonts w:ascii="Arial" w:hAnsi="Arial" w:cs="Arial"/>
          <w:sz w:val="24"/>
          <w:szCs w:val="24"/>
        </w:rPr>
        <w:t>P</w:t>
      </w:r>
      <w:r w:rsidR="00FF5E60" w:rsidRPr="00EA6CF3">
        <w:rPr>
          <w:rFonts w:ascii="Arial" w:hAnsi="Arial" w:cs="Arial"/>
          <w:sz w:val="24"/>
          <w:szCs w:val="24"/>
        </w:rPr>
        <w:t xml:space="preserve">olicies/guidance for all </w:t>
      </w:r>
      <w:r w:rsidR="009906E5" w:rsidRPr="009906E5">
        <w:rPr>
          <w:rFonts w:ascii="Arial" w:hAnsi="Arial" w:cs="Arial"/>
          <w:sz w:val="24"/>
          <w:szCs w:val="24"/>
        </w:rPr>
        <w:t xml:space="preserve">managers and staff </w:t>
      </w:r>
      <w:r w:rsidR="00FF5E60" w:rsidRPr="00EA6CF3">
        <w:rPr>
          <w:rFonts w:ascii="Arial" w:hAnsi="Arial" w:cs="Arial"/>
          <w:sz w:val="24"/>
          <w:szCs w:val="24"/>
        </w:rPr>
        <w:t>on</w:t>
      </w:r>
      <w:r w:rsidRPr="00EA6CF3">
        <w:rPr>
          <w:rFonts w:ascii="Arial" w:hAnsi="Arial" w:cs="Arial"/>
          <w:sz w:val="24"/>
          <w:szCs w:val="24"/>
        </w:rPr>
        <w:t xml:space="preserve"> </w:t>
      </w:r>
      <w:r w:rsidR="009906E5" w:rsidRPr="009906E5">
        <w:rPr>
          <w:rFonts w:ascii="Arial" w:hAnsi="Arial" w:cs="Arial"/>
          <w:sz w:val="24"/>
          <w:szCs w:val="24"/>
        </w:rPr>
        <w:t xml:space="preserve">carers’ legal rights at work and </w:t>
      </w:r>
      <w:r w:rsidR="00FF5E60" w:rsidRPr="00EA6CF3">
        <w:rPr>
          <w:rFonts w:ascii="Arial" w:hAnsi="Arial" w:cs="Arial"/>
          <w:sz w:val="24"/>
          <w:szCs w:val="24"/>
        </w:rPr>
        <w:t xml:space="preserve">related </w:t>
      </w:r>
      <w:r w:rsidR="009906E5" w:rsidRPr="009906E5">
        <w:rPr>
          <w:rFonts w:ascii="Arial" w:hAnsi="Arial" w:cs="Arial"/>
          <w:sz w:val="24"/>
          <w:szCs w:val="24"/>
        </w:rPr>
        <w:t xml:space="preserve">workplace </w:t>
      </w:r>
      <w:r w:rsidR="00FF5E60" w:rsidRPr="00EA6CF3">
        <w:rPr>
          <w:rFonts w:ascii="Arial" w:hAnsi="Arial" w:cs="Arial"/>
          <w:sz w:val="24"/>
          <w:szCs w:val="24"/>
        </w:rPr>
        <w:t>provisions</w:t>
      </w:r>
      <w:r w:rsidR="009906E5" w:rsidRPr="009906E5">
        <w:rPr>
          <w:rFonts w:ascii="Arial" w:hAnsi="Arial" w:cs="Arial"/>
          <w:sz w:val="24"/>
          <w:szCs w:val="24"/>
        </w:rPr>
        <w:t xml:space="preserve"> that </w:t>
      </w:r>
      <w:r w:rsidR="00151247">
        <w:rPr>
          <w:rFonts w:ascii="Arial" w:hAnsi="Arial" w:cs="Arial"/>
          <w:sz w:val="24"/>
          <w:szCs w:val="24"/>
        </w:rPr>
        <w:t>can help</w:t>
      </w:r>
      <w:r w:rsidR="00FF5E60" w:rsidRPr="00EA6CF3">
        <w:rPr>
          <w:rFonts w:ascii="Arial" w:hAnsi="Arial" w:cs="Arial"/>
          <w:sz w:val="24"/>
          <w:szCs w:val="24"/>
        </w:rPr>
        <w:t xml:space="preserve"> (</w:t>
      </w:r>
      <w:r w:rsidR="00151247">
        <w:rPr>
          <w:rFonts w:ascii="Arial" w:hAnsi="Arial" w:cs="Arial"/>
          <w:sz w:val="24"/>
          <w:szCs w:val="24"/>
        </w:rPr>
        <w:t>e.g.</w:t>
      </w:r>
      <w:r w:rsidR="00FF5E60" w:rsidRPr="00EA6CF3">
        <w:rPr>
          <w:rFonts w:ascii="Arial" w:hAnsi="Arial" w:cs="Arial"/>
          <w:sz w:val="24"/>
          <w:szCs w:val="24"/>
        </w:rPr>
        <w:t xml:space="preserve"> flexible working and leave)</w:t>
      </w:r>
      <w:r w:rsidR="007C7105">
        <w:rPr>
          <w:rFonts w:ascii="Arial" w:hAnsi="Arial" w:cs="Arial"/>
          <w:sz w:val="24"/>
          <w:szCs w:val="24"/>
        </w:rPr>
        <w:t>.</w:t>
      </w:r>
    </w:p>
    <w:p w14:paraId="3F24A20E" w14:textId="476DCB12" w:rsidR="009906E5" w:rsidRPr="009906E5" w:rsidRDefault="009906E5" w:rsidP="00EA6CF3">
      <w:pPr>
        <w:numPr>
          <w:ilvl w:val="0"/>
          <w:numId w:val="26"/>
        </w:numPr>
        <w:autoSpaceDE w:val="0"/>
        <w:autoSpaceDN w:val="0"/>
        <w:adjustRightInd w:val="0"/>
        <w:spacing w:after="0"/>
        <w:contextualSpacing/>
        <w:rPr>
          <w:rFonts w:ascii="Arial" w:hAnsi="Arial" w:cs="Arial"/>
          <w:sz w:val="24"/>
          <w:szCs w:val="24"/>
        </w:rPr>
      </w:pPr>
      <w:r w:rsidRPr="009906E5">
        <w:rPr>
          <w:rFonts w:ascii="Arial" w:hAnsi="Arial" w:cs="Arial"/>
          <w:sz w:val="24"/>
          <w:szCs w:val="24"/>
        </w:rPr>
        <w:t>Practical support</w:t>
      </w:r>
      <w:r w:rsidR="00FF5E60" w:rsidRPr="00EA6CF3">
        <w:rPr>
          <w:rFonts w:ascii="Arial" w:hAnsi="Arial" w:cs="Arial"/>
          <w:sz w:val="24"/>
          <w:szCs w:val="24"/>
        </w:rPr>
        <w:t xml:space="preserve"> including </w:t>
      </w:r>
      <w:r w:rsidRPr="009906E5">
        <w:rPr>
          <w:rFonts w:ascii="Arial" w:hAnsi="Arial" w:cs="Arial"/>
          <w:sz w:val="24"/>
          <w:szCs w:val="24"/>
        </w:rPr>
        <w:t xml:space="preserve">appropriate </w:t>
      </w:r>
      <w:r w:rsidR="003936C5">
        <w:rPr>
          <w:rFonts w:ascii="Arial" w:hAnsi="Arial" w:cs="Arial"/>
          <w:sz w:val="24"/>
          <w:szCs w:val="24"/>
        </w:rPr>
        <w:t xml:space="preserve">information </w:t>
      </w:r>
      <w:r w:rsidRPr="009906E5">
        <w:rPr>
          <w:rFonts w:ascii="Arial" w:hAnsi="Arial" w:cs="Arial"/>
          <w:sz w:val="24"/>
          <w:szCs w:val="24"/>
        </w:rPr>
        <w:t>and arrangements to</w:t>
      </w:r>
      <w:r w:rsidR="00FF5E60" w:rsidRPr="00EA6CF3">
        <w:rPr>
          <w:rFonts w:ascii="Arial" w:hAnsi="Arial" w:cs="Arial"/>
          <w:sz w:val="24"/>
          <w:szCs w:val="24"/>
        </w:rPr>
        <w:t xml:space="preserve"> help</w:t>
      </w:r>
      <w:r w:rsidRPr="009906E5">
        <w:rPr>
          <w:rFonts w:ascii="Arial" w:hAnsi="Arial" w:cs="Arial"/>
          <w:sz w:val="24"/>
          <w:szCs w:val="24"/>
        </w:rPr>
        <w:t xml:space="preserve"> meet individual carers’ circumstances and needs</w:t>
      </w:r>
      <w:r w:rsidR="003936C5">
        <w:rPr>
          <w:rFonts w:ascii="Arial" w:hAnsi="Arial" w:cs="Arial"/>
          <w:sz w:val="24"/>
          <w:szCs w:val="24"/>
        </w:rPr>
        <w:t xml:space="preserve"> (both inside and outside the workplace)</w:t>
      </w:r>
      <w:r w:rsidR="007C7105">
        <w:rPr>
          <w:rFonts w:ascii="Arial" w:hAnsi="Arial" w:cs="Arial"/>
          <w:sz w:val="24"/>
          <w:szCs w:val="24"/>
        </w:rPr>
        <w:t>.</w:t>
      </w:r>
    </w:p>
    <w:p w14:paraId="7B69D40A" w14:textId="5A145977" w:rsidR="009906E5" w:rsidRPr="009906E5" w:rsidRDefault="009906E5" w:rsidP="00EA6CF3">
      <w:pPr>
        <w:numPr>
          <w:ilvl w:val="0"/>
          <w:numId w:val="26"/>
        </w:numPr>
        <w:autoSpaceDE w:val="0"/>
        <w:autoSpaceDN w:val="0"/>
        <w:adjustRightInd w:val="0"/>
        <w:spacing w:after="0"/>
        <w:contextualSpacing/>
        <w:rPr>
          <w:rFonts w:ascii="Arial" w:hAnsi="Arial" w:cs="Arial"/>
          <w:sz w:val="24"/>
          <w:szCs w:val="24"/>
        </w:rPr>
      </w:pPr>
      <w:r w:rsidRPr="009906E5">
        <w:rPr>
          <w:rFonts w:ascii="Arial" w:hAnsi="Arial" w:cs="Arial"/>
          <w:sz w:val="24"/>
          <w:szCs w:val="24"/>
        </w:rPr>
        <w:t>Peer support</w:t>
      </w:r>
      <w:r w:rsidR="00FF5E60" w:rsidRPr="00EA6CF3">
        <w:rPr>
          <w:rFonts w:ascii="Arial" w:hAnsi="Arial" w:cs="Arial"/>
          <w:sz w:val="24"/>
          <w:szCs w:val="24"/>
        </w:rPr>
        <w:t xml:space="preserve"> </w:t>
      </w:r>
      <w:r w:rsidR="00F211D3">
        <w:rPr>
          <w:rFonts w:ascii="Arial" w:hAnsi="Arial" w:cs="Arial"/>
          <w:sz w:val="24"/>
          <w:szCs w:val="24"/>
        </w:rPr>
        <w:t>for carers by</w:t>
      </w:r>
      <w:r w:rsidR="00FF5E60" w:rsidRPr="00EA6CF3">
        <w:rPr>
          <w:rFonts w:ascii="Arial" w:hAnsi="Arial" w:cs="Arial"/>
          <w:sz w:val="24"/>
          <w:szCs w:val="24"/>
        </w:rPr>
        <w:t xml:space="preserve"> </w:t>
      </w:r>
      <w:r w:rsidR="00F211D3">
        <w:rPr>
          <w:rFonts w:ascii="Arial" w:hAnsi="Arial" w:cs="Arial"/>
          <w:sz w:val="24"/>
          <w:szCs w:val="24"/>
        </w:rPr>
        <w:t>enabling them</w:t>
      </w:r>
      <w:r w:rsidRPr="009906E5">
        <w:rPr>
          <w:rFonts w:ascii="Arial" w:hAnsi="Arial" w:cs="Arial"/>
          <w:sz w:val="24"/>
          <w:szCs w:val="24"/>
        </w:rPr>
        <w:t xml:space="preserve"> to connect and engage with other carers in the organisation</w:t>
      </w:r>
      <w:r w:rsidR="007C7105">
        <w:rPr>
          <w:rFonts w:ascii="Arial" w:hAnsi="Arial" w:cs="Arial"/>
          <w:sz w:val="24"/>
          <w:szCs w:val="24"/>
        </w:rPr>
        <w:t>.</w:t>
      </w:r>
    </w:p>
    <w:p w14:paraId="25F8857C" w14:textId="7CBCBF7F" w:rsidR="009906E5" w:rsidRDefault="009906E5" w:rsidP="00EA6CF3">
      <w:pPr>
        <w:numPr>
          <w:ilvl w:val="0"/>
          <w:numId w:val="26"/>
        </w:numPr>
        <w:autoSpaceDE w:val="0"/>
        <w:autoSpaceDN w:val="0"/>
        <w:adjustRightInd w:val="0"/>
        <w:spacing w:after="0"/>
        <w:contextualSpacing/>
        <w:rPr>
          <w:rFonts w:ascii="Arial" w:hAnsi="Arial" w:cs="Arial"/>
          <w:sz w:val="24"/>
          <w:szCs w:val="24"/>
        </w:rPr>
      </w:pPr>
      <w:r w:rsidRPr="009906E5">
        <w:rPr>
          <w:rFonts w:ascii="Arial" w:hAnsi="Arial" w:cs="Arial"/>
          <w:sz w:val="24"/>
          <w:szCs w:val="24"/>
        </w:rPr>
        <w:t xml:space="preserve">Promoting support available for carers </w:t>
      </w:r>
      <w:r w:rsidR="00FF5E60" w:rsidRPr="00EA6CF3">
        <w:rPr>
          <w:rFonts w:ascii="Arial" w:hAnsi="Arial" w:cs="Arial"/>
          <w:sz w:val="24"/>
          <w:szCs w:val="24"/>
        </w:rPr>
        <w:t xml:space="preserve">regularly </w:t>
      </w:r>
      <w:r w:rsidRPr="009906E5">
        <w:rPr>
          <w:rFonts w:ascii="Arial" w:hAnsi="Arial" w:cs="Arial"/>
          <w:sz w:val="24"/>
          <w:szCs w:val="24"/>
        </w:rPr>
        <w:t>to</w:t>
      </w:r>
      <w:r w:rsidR="00FF5E60" w:rsidRPr="00EA6CF3">
        <w:rPr>
          <w:rFonts w:ascii="Arial" w:hAnsi="Arial" w:cs="Arial"/>
          <w:sz w:val="24"/>
          <w:szCs w:val="24"/>
        </w:rPr>
        <w:t xml:space="preserve"> all</w:t>
      </w:r>
      <w:r w:rsidRPr="009906E5">
        <w:rPr>
          <w:rFonts w:ascii="Arial" w:hAnsi="Arial" w:cs="Arial"/>
          <w:sz w:val="24"/>
          <w:szCs w:val="24"/>
        </w:rPr>
        <w:t xml:space="preserve"> staff and managers throughout the organisation</w:t>
      </w:r>
      <w:r w:rsidR="007C7105">
        <w:rPr>
          <w:rFonts w:ascii="Arial" w:hAnsi="Arial" w:cs="Arial"/>
          <w:sz w:val="24"/>
          <w:szCs w:val="24"/>
        </w:rPr>
        <w:t xml:space="preserve">, including encouraging </w:t>
      </w:r>
      <w:r w:rsidR="003A4BF5">
        <w:rPr>
          <w:rFonts w:ascii="Arial" w:hAnsi="Arial" w:cs="Arial"/>
          <w:sz w:val="24"/>
          <w:szCs w:val="24"/>
        </w:rPr>
        <w:t xml:space="preserve">the </w:t>
      </w:r>
      <w:r w:rsidR="007C7105">
        <w:rPr>
          <w:rFonts w:ascii="Arial" w:hAnsi="Arial" w:cs="Arial"/>
          <w:sz w:val="24"/>
          <w:szCs w:val="24"/>
        </w:rPr>
        <w:t>caring conversation.</w:t>
      </w:r>
      <w:r w:rsidRPr="009906E5">
        <w:rPr>
          <w:rFonts w:ascii="Arial" w:hAnsi="Arial" w:cs="Arial"/>
          <w:sz w:val="24"/>
          <w:szCs w:val="24"/>
        </w:rPr>
        <w:t xml:space="preserve"> </w:t>
      </w:r>
    </w:p>
    <w:p w14:paraId="4A25B7A5" w14:textId="77777777" w:rsidR="009906E5" w:rsidRPr="009906E5" w:rsidRDefault="009906E5" w:rsidP="009906E5">
      <w:pPr>
        <w:spacing w:after="0"/>
        <w:rPr>
          <w:rFonts w:ascii="Arial" w:eastAsia="Times New Roman" w:hAnsi="Arial" w:cs="Arial"/>
          <w:sz w:val="24"/>
          <w:szCs w:val="24"/>
        </w:rPr>
      </w:pPr>
    </w:p>
    <w:p w14:paraId="3BDFFFBE" w14:textId="515865E5" w:rsidR="005F4783" w:rsidRDefault="005F4783" w:rsidP="005F4783">
      <w:pPr>
        <w:pStyle w:val="Title"/>
        <w:rPr>
          <w:sz w:val="32"/>
          <w:szCs w:val="32"/>
          <w:lang w:val="en-US"/>
        </w:rPr>
      </w:pPr>
      <w:r>
        <w:rPr>
          <w:sz w:val="32"/>
          <w:szCs w:val="32"/>
          <w:lang w:val="en-US"/>
        </w:rPr>
        <w:t xml:space="preserve">Support available </w:t>
      </w:r>
      <w:r w:rsidR="00151247">
        <w:rPr>
          <w:sz w:val="32"/>
          <w:szCs w:val="32"/>
          <w:lang w:val="en-US"/>
        </w:rPr>
        <w:t>for carers</w:t>
      </w:r>
    </w:p>
    <w:p w14:paraId="69968EC2" w14:textId="4D15EB3D" w:rsidR="00B17824" w:rsidRDefault="00151247" w:rsidP="00151247">
      <w:pPr>
        <w:pStyle w:val="Subtitle"/>
        <w:rPr>
          <w:lang w:val="en-US"/>
        </w:rPr>
      </w:pPr>
      <w:r>
        <w:rPr>
          <w:i/>
          <w:iCs/>
          <w:lang w:val="en-US"/>
        </w:rPr>
        <w:t xml:space="preserve">You could include a final </w:t>
      </w:r>
      <w:r w:rsidR="00AA4D13" w:rsidRPr="00AA4D13">
        <w:rPr>
          <w:i/>
          <w:iCs/>
          <w:lang w:val="en-US"/>
        </w:rPr>
        <w:t>section</w:t>
      </w:r>
      <w:r w:rsidR="00F211D3">
        <w:rPr>
          <w:i/>
          <w:iCs/>
          <w:lang w:val="en-US"/>
        </w:rPr>
        <w:t xml:space="preserve"> here</w:t>
      </w:r>
      <w:r w:rsidR="00AA4D13" w:rsidRPr="00AA4D13">
        <w:rPr>
          <w:i/>
          <w:iCs/>
          <w:lang w:val="en-US"/>
        </w:rPr>
        <w:t xml:space="preserve"> </w:t>
      </w:r>
      <w:r>
        <w:rPr>
          <w:i/>
          <w:iCs/>
          <w:lang w:val="en-US"/>
        </w:rPr>
        <w:t xml:space="preserve">highlighting </w:t>
      </w:r>
      <w:r w:rsidR="00B17824" w:rsidRPr="00AA4D13">
        <w:rPr>
          <w:i/>
          <w:iCs/>
          <w:lang w:val="en-US"/>
        </w:rPr>
        <w:t>what types of</w:t>
      </w:r>
      <w:r w:rsidR="00F211D3">
        <w:rPr>
          <w:i/>
          <w:iCs/>
          <w:lang w:val="en-US"/>
        </w:rPr>
        <w:t xml:space="preserve"> </w:t>
      </w:r>
      <w:r w:rsidR="00F211D3" w:rsidRPr="00F211D3">
        <w:rPr>
          <w:b/>
          <w:bCs/>
          <w:i/>
          <w:iCs/>
          <w:lang w:val="en-US"/>
        </w:rPr>
        <w:t>workplace</w:t>
      </w:r>
      <w:r w:rsidR="00B17824" w:rsidRPr="00F211D3">
        <w:rPr>
          <w:b/>
          <w:bCs/>
          <w:i/>
          <w:iCs/>
          <w:lang w:val="en-US"/>
        </w:rPr>
        <w:t xml:space="preserve"> support</w:t>
      </w:r>
      <w:r w:rsidR="00B17824" w:rsidRPr="00AA4D13">
        <w:rPr>
          <w:i/>
          <w:iCs/>
          <w:lang w:val="en-US"/>
        </w:rPr>
        <w:t xml:space="preserve"> your </w:t>
      </w:r>
      <w:proofErr w:type="spellStart"/>
      <w:r w:rsidR="00B17824" w:rsidRPr="00AA4D13">
        <w:rPr>
          <w:i/>
          <w:iCs/>
          <w:lang w:val="en-US"/>
        </w:rPr>
        <w:t>organisation</w:t>
      </w:r>
      <w:proofErr w:type="spellEnd"/>
      <w:r w:rsidR="00B17824" w:rsidRPr="00AA4D13">
        <w:rPr>
          <w:i/>
          <w:iCs/>
          <w:lang w:val="en-US"/>
        </w:rPr>
        <w:t xml:space="preserve"> </w:t>
      </w:r>
      <w:r>
        <w:rPr>
          <w:i/>
          <w:iCs/>
          <w:lang w:val="en-US"/>
        </w:rPr>
        <w:t xml:space="preserve">already </w:t>
      </w:r>
      <w:r w:rsidR="00B17824" w:rsidRPr="00AA4D13">
        <w:rPr>
          <w:i/>
          <w:iCs/>
          <w:lang w:val="en-US"/>
        </w:rPr>
        <w:t>provide</w:t>
      </w:r>
      <w:r w:rsidR="00AA4D13">
        <w:rPr>
          <w:i/>
          <w:iCs/>
          <w:lang w:val="en-US"/>
        </w:rPr>
        <w:t>s that may be relevant and helpful for carers</w:t>
      </w:r>
      <w:r w:rsidR="00B17824" w:rsidRPr="00AA4D13">
        <w:rPr>
          <w:i/>
          <w:iCs/>
          <w:lang w:val="en-US"/>
        </w:rPr>
        <w:t>.</w:t>
      </w:r>
      <w:r w:rsidR="00B17824">
        <w:rPr>
          <w:lang w:val="en-US"/>
        </w:rPr>
        <w:t xml:space="preserve"> </w:t>
      </w:r>
      <w:r w:rsidR="00AA4D13" w:rsidRPr="00AA4D13">
        <w:rPr>
          <w:i/>
          <w:iCs/>
          <w:lang w:val="en-US"/>
        </w:rPr>
        <w:t>For example,</w:t>
      </w:r>
      <w:r w:rsidR="00271790">
        <w:rPr>
          <w:i/>
          <w:iCs/>
          <w:lang w:val="en-US"/>
        </w:rPr>
        <w:t xml:space="preserve"> </w:t>
      </w:r>
      <w:r w:rsidR="0077326B">
        <w:rPr>
          <w:i/>
          <w:iCs/>
          <w:lang w:val="en-US"/>
        </w:rPr>
        <w:t>this</w:t>
      </w:r>
      <w:r w:rsidR="00AA4D13">
        <w:rPr>
          <w:i/>
          <w:iCs/>
          <w:lang w:val="en-US"/>
        </w:rPr>
        <w:t xml:space="preserve"> could include </w:t>
      </w:r>
      <w:r>
        <w:rPr>
          <w:i/>
          <w:iCs/>
          <w:lang w:val="en-US"/>
        </w:rPr>
        <w:t xml:space="preserve">flexible working, different types of leave, and employee assistance </w:t>
      </w:r>
      <w:proofErr w:type="spellStart"/>
      <w:r>
        <w:rPr>
          <w:i/>
          <w:iCs/>
          <w:lang w:val="en-US"/>
        </w:rPr>
        <w:t>programme</w:t>
      </w:r>
      <w:proofErr w:type="spellEnd"/>
      <w:r>
        <w:rPr>
          <w:i/>
          <w:iCs/>
          <w:lang w:val="en-US"/>
        </w:rPr>
        <w:t xml:space="preserve">/employee benefits and health and wellbeing support </w:t>
      </w:r>
    </w:p>
    <w:p w14:paraId="4D9A7CAA" w14:textId="6085E283" w:rsidR="008E288A" w:rsidRDefault="00151247" w:rsidP="008E288A">
      <w:pPr>
        <w:pStyle w:val="Subtitle"/>
        <w:rPr>
          <w:i/>
          <w:iCs/>
          <w:lang w:val="en-US"/>
        </w:rPr>
      </w:pPr>
      <w:r>
        <w:rPr>
          <w:i/>
          <w:iCs/>
          <w:lang w:val="en-US"/>
        </w:rPr>
        <w:t xml:space="preserve">You could also include information </w:t>
      </w:r>
      <w:r w:rsidRPr="00572E40">
        <w:rPr>
          <w:i/>
          <w:iCs/>
          <w:lang w:val="en-US"/>
        </w:rPr>
        <w:t xml:space="preserve">on where carers can go </w:t>
      </w:r>
      <w:r>
        <w:rPr>
          <w:i/>
          <w:iCs/>
          <w:lang w:val="en-US"/>
        </w:rPr>
        <w:t xml:space="preserve">to get </w:t>
      </w:r>
      <w:r w:rsidRPr="00572E40">
        <w:rPr>
          <w:i/>
          <w:iCs/>
          <w:lang w:val="en-US"/>
        </w:rPr>
        <w:t xml:space="preserve">practical information and </w:t>
      </w:r>
      <w:r>
        <w:rPr>
          <w:i/>
          <w:iCs/>
          <w:lang w:val="en-US"/>
        </w:rPr>
        <w:t>help with caring</w:t>
      </w:r>
      <w:r w:rsidRPr="00572E40">
        <w:rPr>
          <w:i/>
          <w:iCs/>
          <w:lang w:val="en-US"/>
        </w:rPr>
        <w:t xml:space="preserve">, including links to </w:t>
      </w:r>
      <w:r w:rsidRPr="00F211D3">
        <w:rPr>
          <w:b/>
          <w:bCs/>
          <w:i/>
          <w:iCs/>
          <w:lang w:val="en-US"/>
        </w:rPr>
        <w:t>external support</w:t>
      </w:r>
      <w:r w:rsidRPr="00572E40">
        <w:rPr>
          <w:i/>
          <w:iCs/>
          <w:lang w:val="en-US"/>
        </w:rPr>
        <w:t xml:space="preserve">. </w:t>
      </w:r>
      <w:r w:rsidR="008E288A" w:rsidRPr="00572E40">
        <w:rPr>
          <w:i/>
          <w:iCs/>
          <w:lang w:val="en-US"/>
        </w:rPr>
        <w:t>You could include the link and code for the Employers for Carers platfor</w:t>
      </w:r>
      <w:r w:rsidR="008E288A">
        <w:rPr>
          <w:i/>
          <w:iCs/>
          <w:lang w:val="en-US"/>
        </w:rPr>
        <w:t>m, EfC Digital, including t</w:t>
      </w:r>
      <w:r w:rsidR="008E288A" w:rsidRPr="00572E40">
        <w:rPr>
          <w:i/>
          <w:iCs/>
          <w:lang w:val="en-US"/>
        </w:rPr>
        <w:t xml:space="preserve">he Digital Resource for Carers if </w:t>
      </w:r>
      <w:r w:rsidR="008E288A">
        <w:rPr>
          <w:i/>
          <w:iCs/>
          <w:lang w:val="en-US"/>
        </w:rPr>
        <w:t>you subscribe to this (some suggested text is provided below).</w:t>
      </w:r>
    </w:p>
    <w:p w14:paraId="3AAD6597" w14:textId="77777777" w:rsidR="008E288A" w:rsidRPr="00A25B97" w:rsidRDefault="008E288A" w:rsidP="008E288A">
      <w:pPr>
        <w:shd w:val="clear" w:color="auto" w:fill="FFFFFF"/>
        <w:spacing w:after="240"/>
        <w:rPr>
          <w:rFonts w:ascii="Arial" w:eastAsia="Times New Roman" w:hAnsi="Arial" w:cs="Arial"/>
          <w:sz w:val="24"/>
          <w:szCs w:val="24"/>
          <w:lang w:eastAsia="en-GB"/>
        </w:rPr>
      </w:pPr>
      <w:r w:rsidRPr="0016744F">
        <w:rPr>
          <w:rFonts w:ascii="Arial" w:eastAsia="Times New Roman" w:hAnsi="Arial" w:cs="Arial"/>
          <w:b/>
          <w:bCs/>
          <w:sz w:val="24"/>
          <w:szCs w:val="24"/>
          <w:lang w:eastAsia="en-GB"/>
        </w:rPr>
        <w:t>Carers UK</w:t>
      </w:r>
      <w:r w:rsidRPr="00A25B97">
        <w:rPr>
          <w:rFonts w:ascii="Arial" w:eastAsia="Times New Roman" w:hAnsi="Arial" w:cs="Arial"/>
          <w:sz w:val="24"/>
          <w:szCs w:val="24"/>
          <w:lang w:eastAsia="en-GB"/>
        </w:rPr>
        <w:t xml:space="preserve"> is a charity offering advice, information and support for carers. It runs carers groups and volunteer networks and an advice line and online forums.</w:t>
      </w:r>
    </w:p>
    <w:p w14:paraId="291F37E9" w14:textId="11320D83" w:rsidR="008E288A" w:rsidRPr="00A25B97" w:rsidRDefault="008E288A" w:rsidP="008E288A">
      <w:pPr>
        <w:shd w:val="clear" w:color="auto" w:fill="FFFFFF"/>
        <w:spacing w:after="240"/>
        <w:rPr>
          <w:rFonts w:ascii="Arial" w:eastAsia="Times New Roman" w:hAnsi="Arial" w:cs="Arial"/>
          <w:sz w:val="24"/>
          <w:szCs w:val="24"/>
          <w:lang w:eastAsia="en-GB"/>
        </w:rPr>
      </w:pPr>
      <w:r w:rsidRPr="00A25B97">
        <w:rPr>
          <w:rFonts w:ascii="Arial" w:eastAsia="Times New Roman" w:hAnsi="Arial" w:cs="Arial"/>
          <w:sz w:val="24"/>
          <w:szCs w:val="24"/>
          <w:lang w:eastAsia="en-GB"/>
        </w:rPr>
        <w:lastRenderedPageBreak/>
        <w:t xml:space="preserve">Carers UK’s business forum </w:t>
      </w:r>
      <w:r w:rsidRPr="0016744F">
        <w:rPr>
          <w:rFonts w:ascii="Arial" w:eastAsia="Times New Roman" w:hAnsi="Arial" w:cs="Arial"/>
          <w:b/>
          <w:bCs/>
          <w:sz w:val="24"/>
          <w:szCs w:val="24"/>
          <w:lang w:eastAsia="en-GB"/>
        </w:rPr>
        <w:t>Employers for Carers</w:t>
      </w:r>
      <w:r>
        <w:rPr>
          <w:rFonts w:ascii="Arial" w:eastAsia="Times New Roman" w:hAnsi="Arial" w:cs="Arial"/>
          <w:sz w:val="24"/>
          <w:szCs w:val="24"/>
          <w:lang w:eastAsia="en-GB"/>
        </w:rPr>
        <w:t xml:space="preserve"> works with </w:t>
      </w:r>
      <w:r w:rsidRPr="00A25B97">
        <w:rPr>
          <w:rFonts w:ascii="Arial" w:eastAsia="Times New Roman" w:hAnsi="Arial" w:cs="Arial"/>
          <w:sz w:val="24"/>
          <w:szCs w:val="24"/>
          <w:lang w:eastAsia="en-GB"/>
        </w:rPr>
        <w:t xml:space="preserve">employers to </w:t>
      </w:r>
      <w:r>
        <w:rPr>
          <w:rFonts w:ascii="Arial" w:eastAsia="Times New Roman" w:hAnsi="Arial" w:cs="Arial"/>
          <w:sz w:val="24"/>
          <w:szCs w:val="24"/>
          <w:lang w:eastAsia="en-GB"/>
        </w:rPr>
        <w:t xml:space="preserve">help them to </w:t>
      </w:r>
      <w:r w:rsidRPr="00A25B97">
        <w:rPr>
          <w:rFonts w:ascii="Arial" w:eastAsia="Times New Roman" w:hAnsi="Arial" w:cs="Arial"/>
          <w:sz w:val="24"/>
          <w:szCs w:val="24"/>
          <w:lang w:eastAsia="en-GB"/>
        </w:rPr>
        <w:t xml:space="preserve">support and manage employees with caring responsibilities. </w:t>
      </w:r>
      <w:r w:rsidRPr="00D87681">
        <w:rPr>
          <w:rStyle w:val="SubtitleChar"/>
        </w:rPr>
        <w:t>[ORGANISATION NAME]</w:t>
      </w:r>
      <w:r>
        <w:rPr>
          <w:rStyle w:val="SubtitleChar"/>
        </w:rPr>
        <w:t xml:space="preserve"> </w:t>
      </w:r>
      <w:r w:rsidRPr="00A25B97">
        <w:rPr>
          <w:rFonts w:ascii="Arial" w:eastAsia="Times New Roman" w:hAnsi="Arial" w:cs="Arial"/>
          <w:sz w:val="24"/>
          <w:szCs w:val="24"/>
          <w:lang w:eastAsia="en-GB"/>
        </w:rPr>
        <w:t>is a member of Employers for Carers</w:t>
      </w:r>
      <w:r>
        <w:rPr>
          <w:rFonts w:ascii="Arial" w:eastAsia="Times New Roman" w:hAnsi="Arial" w:cs="Arial"/>
          <w:sz w:val="24"/>
          <w:szCs w:val="24"/>
          <w:lang w:eastAsia="en-GB"/>
        </w:rPr>
        <w:t xml:space="preserve"> (EfC)</w:t>
      </w:r>
      <w:r w:rsidRPr="00A25B97">
        <w:rPr>
          <w:rFonts w:ascii="Arial" w:eastAsia="Times New Roman" w:hAnsi="Arial" w:cs="Arial"/>
          <w:sz w:val="24"/>
          <w:szCs w:val="24"/>
          <w:lang w:eastAsia="en-GB"/>
        </w:rPr>
        <w:t xml:space="preserve"> and information about how you can sign up </w:t>
      </w:r>
      <w:r>
        <w:rPr>
          <w:rFonts w:ascii="Arial" w:eastAsia="Times New Roman" w:hAnsi="Arial" w:cs="Arial"/>
          <w:sz w:val="24"/>
          <w:szCs w:val="24"/>
          <w:lang w:eastAsia="en-GB"/>
        </w:rPr>
        <w:t xml:space="preserve">to access </w:t>
      </w:r>
      <w:proofErr w:type="spellStart"/>
      <w:r>
        <w:rPr>
          <w:rFonts w:ascii="Arial" w:eastAsia="Times New Roman" w:hAnsi="Arial" w:cs="Arial"/>
          <w:sz w:val="24"/>
          <w:szCs w:val="24"/>
          <w:lang w:eastAsia="en-GB"/>
        </w:rPr>
        <w:t>EfC’s</w:t>
      </w:r>
      <w:proofErr w:type="spellEnd"/>
      <w:r>
        <w:rPr>
          <w:rFonts w:ascii="Arial" w:eastAsia="Times New Roman" w:hAnsi="Arial" w:cs="Arial"/>
          <w:sz w:val="24"/>
          <w:szCs w:val="24"/>
          <w:lang w:eastAsia="en-GB"/>
        </w:rPr>
        <w:t xml:space="preserve"> practical resources for managers and employees/carers i</w:t>
      </w:r>
      <w:r w:rsidRPr="00A25B97">
        <w:rPr>
          <w:rFonts w:ascii="Arial" w:eastAsia="Times New Roman" w:hAnsi="Arial" w:cs="Arial"/>
          <w:sz w:val="24"/>
          <w:szCs w:val="24"/>
          <w:lang w:eastAsia="en-GB"/>
        </w:rPr>
        <w:t xml:space="preserve">s </w:t>
      </w:r>
      <w:r>
        <w:rPr>
          <w:rFonts w:ascii="Arial" w:eastAsia="Times New Roman" w:hAnsi="Arial" w:cs="Arial"/>
          <w:sz w:val="24"/>
          <w:szCs w:val="24"/>
          <w:lang w:eastAsia="en-GB"/>
        </w:rPr>
        <w:t>here [ADD DETAILS OF WHERE THIS CAN BE FOUND ON YOUR INTRANET ETC]</w:t>
      </w:r>
    </w:p>
    <w:p w14:paraId="2DB0A842" w14:textId="77777777" w:rsidR="008E288A" w:rsidRPr="00A25B97" w:rsidRDefault="008E288A" w:rsidP="008E288A">
      <w:pPr>
        <w:rPr>
          <w:rFonts w:ascii="Arial" w:hAnsi="Arial" w:cs="Arial"/>
          <w:sz w:val="24"/>
          <w:szCs w:val="24"/>
          <w:lang w:val="en-US"/>
        </w:rPr>
      </w:pPr>
    </w:p>
    <w:p w14:paraId="715829DB" w14:textId="6D33B1CF" w:rsidR="00151247" w:rsidRDefault="00151247" w:rsidP="00151247">
      <w:pPr>
        <w:pStyle w:val="Subtitle"/>
        <w:rPr>
          <w:i/>
          <w:iCs/>
          <w:lang w:val="en-US"/>
        </w:rPr>
      </w:pPr>
    </w:p>
    <w:p w14:paraId="42E09106" w14:textId="33CA2096" w:rsidR="00A25B97" w:rsidRPr="00A25B97" w:rsidRDefault="00A25B97" w:rsidP="00A25B97">
      <w:pPr>
        <w:rPr>
          <w:rFonts w:ascii="Arial" w:hAnsi="Arial" w:cs="Arial"/>
          <w:sz w:val="24"/>
          <w:szCs w:val="24"/>
          <w:lang w:val="en-US"/>
        </w:rPr>
      </w:pPr>
    </w:p>
    <w:sectPr w:rsidR="00A25B97" w:rsidRPr="00A25B97" w:rsidSect="00E50E01">
      <w:headerReference w:type="even" r:id="rId11"/>
      <w:headerReference w:type="default" r:id="rId12"/>
      <w:footerReference w:type="even" r:id="rId13"/>
      <w:footerReference w:type="default" r:id="rId14"/>
      <w:headerReference w:type="first" r:id="rId15"/>
      <w:footerReference w:type="first" r:id="rId16"/>
      <w:pgSz w:w="11906" w:h="16838"/>
      <w:pgMar w:top="2269" w:right="1133" w:bottom="1440" w:left="1440" w:header="56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C593" w14:textId="77777777" w:rsidR="001340C9" w:rsidRDefault="001340C9" w:rsidP="00222359">
      <w:pPr>
        <w:spacing w:after="0" w:line="240" w:lineRule="auto"/>
      </w:pPr>
      <w:r>
        <w:separator/>
      </w:r>
    </w:p>
    <w:p w14:paraId="6A20850C" w14:textId="77777777" w:rsidR="001340C9" w:rsidRDefault="001340C9"/>
  </w:endnote>
  <w:endnote w:type="continuationSeparator" w:id="0">
    <w:p w14:paraId="2EF797DA" w14:textId="77777777" w:rsidR="001340C9" w:rsidRDefault="001340C9" w:rsidP="00222359">
      <w:pPr>
        <w:spacing w:after="0" w:line="240" w:lineRule="auto"/>
      </w:pPr>
      <w:r>
        <w:continuationSeparator/>
      </w:r>
    </w:p>
    <w:p w14:paraId="6B895DA2" w14:textId="77777777" w:rsidR="001340C9" w:rsidRDefault="001340C9"/>
  </w:endnote>
  <w:endnote w:type="continuationNotice" w:id="1">
    <w:p w14:paraId="3B815C97" w14:textId="77777777" w:rsidR="001340C9" w:rsidRDefault="00134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E365" w14:textId="77777777" w:rsidR="00F211D3" w:rsidRDefault="00F21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C29D" w14:textId="77777777" w:rsidR="00571779" w:rsidRPr="00571779" w:rsidRDefault="00571779" w:rsidP="00571779">
    <w:pPr>
      <w:pStyle w:val="BasicParagraph"/>
      <w:pBdr>
        <w:top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33"/>
      </w:tabs>
      <w:rPr>
        <w:rFonts w:ascii="Arial" w:hAnsi="Arial" w:cs="Arial"/>
        <w:sz w:val="6"/>
        <w:szCs w:val="20"/>
      </w:rPr>
    </w:pPr>
  </w:p>
  <w:p w14:paraId="2152E118" w14:textId="4FBB662D" w:rsidR="00222359" w:rsidRPr="00222359" w:rsidRDefault="00494B6B" w:rsidP="00571779">
    <w:pPr>
      <w:pStyle w:val="BasicParagraph"/>
      <w:pBdr>
        <w:top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33"/>
      </w:tabs>
      <w:rPr>
        <w:rFonts w:ascii="Arial" w:hAnsi="Arial" w:cs="Arial"/>
        <w:sz w:val="20"/>
        <w:szCs w:val="20"/>
      </w:rPr>
    </w:pPr>
    <w:r>
      <w:rPr>
        <w:rFonts w:ascii="Arial" w:hAnsi="Arial" w:cs="Arial"/>
        <w:sz w:val="20"/>
        <w:szCs w:val="20"/>
      </w:rPr>
      <w:t>EfC Template</w:t>
    </w:r>
    <w:r w:rsidR="00222359" w:rsidRPr="00222359">
      <w:rPr>
        <w:rFonts w:ascii="Arial" w:hAnsi="Arial" w:cs="Arial"/>
        <w:sz w:val="20"/>
        <w:szCs w:val="20"/>
      </w:rPr>
      <w:t xml:space="preserve"> | </w:t>
    </w:r>
    <w:r w:rsidR="00522CAB">
      <w:rPr>
        <w:rFonts w:ascii="Arial" w:hAnsi="Arial" w:cs="Arial"/>
        <w:sz w:val="20"/>
        <w:szCs w:val="20"/>
      </w:rPr>
      <w:t>C</w:t>
    </w:r>
    <w:r w:rsidR="00703ADF">
      <w:rPr>
        <w:rFonts w:ascii="Arial" w:hAnsi="Arial" w:cs="Arial"/>
        <w:sz w:val="20"/>
        <w:szCs w:val="20"/>
      </w:rPr>
      <w:t>are</w:t>
    </w:r>
    <w:r w:rsidR="00522CAB">
      <w:rPr>
        <w:rFonts w:ascii="Arial" w:hAnsi="Arial" w:cs="Arial"/>
        <w:sz w:val="20"/>
        <w:szCs w:val="20"/>
      </w:rPr>
      <w:t>rs Charter</w:t>
    </w:r>
    <w:r w:rsidR="00F211D3">
      <w:rPr>
        <w:rFonts w:ascii="Arial" w:hAnsi="Arial" w:cs="Arial"/>
        <w:sz w:val="20"/>
        <w:szCs w:val="20"/>
      </w:rPr>
      <w:t xml:space="preserve"> (short version)</w:t>
    </w:r>
    <w:r w:rsidR="00EE0A06" w:rsidRPr="00222359">
      <w:rPr>
        <w:rFonts w:ascii="Arial" w:hAnsi="Arial" w:cs="Arial"/>
        <w:sz w:val="20"/>
        <w:szCs w:val="20"/>
      </w:rPr>
      <w:t xml:space="preserve"> | </w:t>
    </w:r>
    <w:r w:rsidR="00EE0A06" w:rsidRPr="00C8512B">
      <w:rPr>
        <w:rFonts w:ascii="Arial" w:hAnsi="Arial" w:cs="Arial"/>
        <w:sz w:val="20"/>
        <w:szCs w:val="20"/>
      </w:rPr>
      <w:t>© Employers for Carers</w:t>
    </w:r>
    <w:r w:rsidR="00222359">
      <w:rPr>
        <w:rFonts w:ascii="Arial" w:hAnsi="Arial" w:cs="Arial"/>
        <w:sz w:val="20"/>
        <w:szCs w:val="20"/>
      </w:rPr>
      <w:tab/>
    </w:r>
    <w:r w:rsidR="00222359">
      <w:rPr>
        <w:rFonts w:ascii="Arial" w:hAnsi="Arial" w:cs="Arial"/>
        <w:sz w:val="20"/>
        <w:szCs w:val="20"/>
      </w:rPr>
      <w:tab/>
    </w:r>
    <w:r w:rsidR="00522CAB">
      <w:rPr>
        <w:rFonts w:ascii="Arial" w:hAnsi="Arial" w:cs="Arial"/>
        <w:sz w:val="20"/>
        <w:szCs w:val="20"/>
      </w:rPr>
      <w:tab/>
    </w:r>
    <w:r w:rsidR="00522CAB">
      <w:rPr>
        <w:rFonts w:ascii="Arial" w:hAnsi="Arial" w:cs="Arial"/>
        <w:sz w:val="20"/>
        <w:szCs w:val="20"/>
      </w:rPr>
      <w:tab/>
    </w:r>
    <w:r w:rsidR="00522CAB">
      <w:rPr>
        <w:rFonts w:ascii="Arial" w:hAnsi="Arial" w:cs="Arial"/>
        <w:sz w:val="20"/>
        <w:szCs w:val="20"/>
      </w:rPr>
      <w:tab/>
    </w:r>
    <w:r w:rsidR="00522CAB">
      <w:rPr>
        <w:rFonts w:ascii="Arial" w:hAnsi="Arial" w:cs="Arial"/>
        <w:sz w:val="20"/>
        <w:szCs w:val="20"/>
      </w:rPr>
      <w:tab/>
    </w:r>
    <w:r w:rsidR="00222359">
      <w:rPr>
        <w:rFonts w:ascii="Arial" w:hAnsi="Arial" w:cs="Arial"/>
        <w:sz w:val="20"/>
        <w:szCs w:val="20"/>
      </w:rPr>
      <w:tab/>
    </w:r>
    <w:r w:rsidR="00222359" w:rsidRPr="00222359">
      <w:rPr>
        <w:rFonts w:ascii="Arial" w:hAnsi="Arial" w:cs="Arial"/>
        <w:sz w:val="20"/>
        <w:szCs w:val="20"/>
      </w:rPr>
      <w:fldChar w:fldCharType="begin"/>
    </w:r>
    <w:r w:rsidR="00222359" w:rsidRPr="00222359">
      <w:rPr>
        <w:rFonts w:ascii="Arial" w:hAnsi="Arial" w:cs="Arial"/>
        <w:sz w:val="20"/>
        <w:szCs w:val="20"/>
      </w:rPr>
      <w:instrText xml:space="preserve"> PAGE   \* MERGEFORMAT </w:instrText>
    </w:r>
    <w:r w:rsidR="00222359" w:rsidRPr="00222359">
      <w:rPr>
        <w:rFonts w:ascii="Arial" w:hAnsi="Arial" w:cs="Arial"/>
        <w:sz w:val="20"/>
        <w:szCs w:val="20"/>
      </w:rPr>
      <w:fldChar w:fldCharType="separate"/>
    </w:r>
    <w:r w:rsidR="004524CD">
      <w:rPr>
        <w:rFonts w:ascii="Arial" w:hAnsi="Arial" w:cs="Arial"/>
        <w:noProof/>
        <w:sz w:val="20"/>
        <w:szCs w:val="20"/>
      </w:rPr>
      <w:t>2</w:t>
    </w:r>
    <w:r w:rsidR="00222359" w:rsidRPr="00222359">
      <w:rPr>
        <w:rFonts w:ascii="Arial" w:hAnsi="Arial" w:cs="Arial"/>
        <w:noProof/>
        <w:sz w:val="20"/>
        <w:szCs w:val="20"/>
      </w:rPr>
      <w:fldChar w:fldCharType="end"/>
    </w:r>
  </w:p>
  <w:p w14:paraId="03922A51" w14:textId="77777777" w:rsidR="00EB1C8F" w:rsidRDefault="00EB1C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13F2" w14:textId="77777777" w:rsidR="00F211D3" w:rsidRDefault="00F21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5B5B" w14:textId="77777777" w:rsidR="001340C9" w:rsidRDefault="001340C9" w:rsidP="00222359">
      <w:pPr>
        <w:spacing w:after="0" w:line="240" w:lineRule="auto"/>
      </w:pPr>
      <w:r>
        <w:separator/>
      </w:r>
    </w:p>
    <w:p w14:paraId="08657EF0" w14:textId="77777777" w:rsidR="001340C9" w:rsidRDefault="001340C9"/>
  </w:footnote>
  <w:footnote w:type="continuationSeparator" w:id="0">
    <w:p w14:paraId="3EDCA360" w14:textId="77777777" w:rsidR="001340C9" w:rsidRDefault="001340C9" w:rsidP="00222359">
      <w:pPr>
        <w:spacing w:after="0" w:line="240" w:lineRule="auto"/>
      </w:pPr>
      <w:r>
        <w:continuationSeparator/>
      </w:r>
    </w:p>
    <w:p w14:paraId="31747404" w14:textId="77777777" w:rsidR="001340C9" w:rsidRDefault="001340C9"/>
  </w:footnote>
  <w:footnote w:type="continuationNotice" w:id="1">
    <w:p w14:paraId="45542A1F" w14:textId="77777777" w:rsidR="001340C9" w:rsidRDefault="00134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63B1" w14:textId="77777777" w:rsidR="00F211D3" w:rsidRDefault="00F21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F649" w14:textId="77777777" w:rsidR="00B81A65" w:rsidRPr="004C4F15" w:rsidRDefault="00353323" w:rsidP="00B81A65">
    <w:pPr>
      <w:pStyle w:val="Header"/>
      <w:tabs>
        <w:tab w:val="clear" w:pos="4513"/>
        <w:tab w:val="clear" w:pos="9026"/>
      </w:tabs>
      <w:jc w:val="right"/>
      <w:rPr>
        <w:rFonts w:ascii="Arial" w:hAnsi="Arial" w:cs="Arial"/>
        <w:b/>
        <w:color w:val="595959" w:themeColor="text1" w:themeTint="A6"/>
        <w:sz w:val="20"/>
      </w:rPr>
    </w:pPr>
    <w:r>
      <w:rPr>
        <w:rFonts w:ascii="Arial" w:hAnsi="Arial" w:cs="Arial"/>
        <w:b/>
        <w:noProof/>
        <w:color w:val="262626" w:themeColor="text1" w:themeTint="D9"/>
        <w:sz w:val="28"/>
        <w:lang w:eastAsia="en-GB"/>
      </w:rPr>
      <w:drawing>
        <wp:anchor distT="0" distB="0" distL="114300" distR="114300" simplePos="0" relativeHeight="251658240" behindDoc="0" locked="0" layoutInCell="1" allowOverlap="1" wp14:anchorId="1D2EF334" wp14:editId="2D34C79E">
          <wp:simplePos x="0" y="0"/>
          <wp:positionH relativeFrom="column">
            <wp:posOffset>-447675</wp:posOffset>
          </wp:positionH>
          <wp:positionV relativeFrom="paragraph">
            <wp:posOffset>-55880</wp:posOffset>
          </wp:positionV>
          <wp:extent cx="2043430" cy="847725"/>
          <wp:effectExtent l="0" t="0" r="0" b="9525"/>
          <wp:wrapSquare wrapText="bothSides"/>
          <wp:docPr id="31" name="Picture 31" descr="\\cukfile3\Users\maria.kimina\Desktop\EFC LOGO 2018 cmyk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kfile3\Users\maria.kimina\Desktop\EFC LOGO 2018 cmyk_linea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343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F9B">
      <w:rPr>
        <w:rFonts w:ascii="Arial" w:hAnsi="Arial" w:cs="Arial"/>
        <w:b/>
        <w:color w:val="262626" w:themeColor="text1" w:themeTint="D9"/>
        <w:sz w:val="28"/>
      </w:rPr>
      <w:t xml:space="preserve"> </w:t>
    </w:r>
  </w:p>
  <w:p w14:paraId="16F53912" w14:textId="77777777" w:rsidR="00353323" w:rsidRDefault="00B063ED" w:rsidP="00494B6B">
    <w:pPr>
      <w:pStyle w:val="Header"/>
      <w:tabs>
        <w:tab w:val="center" w:pos="4666"/>
        <w:tab w:val="right" w:pos="9333"/>
      </w:tabs>
      <w:jc w:val="center"/>
      <w:rPr>
        <w:rFonts w:ascii="Arial" w:hAnsi="Arial" w:cs="Arial"/>
        <w:b/>
        <w:color w:val="595959" w:themeColor="text1" w:themeTint="A6"/>
        <w:sz w:val="28"/>
      </w:rPr>
    </w:pPr>
    <w:r>
      <w:rPr>
        <w:rFonts w:ascii="Arial" w:hAnsi="Arial" w:cs="Arial"/>
        <w:b/>
        <w:color w:val="595959" w:themeColor="text1" w:themeTint="A6"/>
        <w:sz w:val="28"/>
      </w:rPr>
      <w:tab/>
    </w:r>
  </w:p>
  <w:p w14:paraId="589B2641" w14:textId="77777777" w:rsidR="00494B6B" w:rsidRDefault="00B063ED" w:rsidP="00494B6B">
    <w:pPr>
      <w:pStyle w:val="Header"/>
      <w:tabs>
        <w:tab w:val="center" w:pos="4666"/>
        <w:tab w:val="right" w:pos="9333"/>
      </w:tabs>
      <w:jc w:val="center"/>
      <w:rPr>
        <w:rFonts w:ascii="Arial" w:hAnsi="Arial" w:cs="Arial"/>
        <w:b/>
        <w:color w:val="595959" w:themeColor="text1" w:themeTint="A6"/>
        <w:sz w:val="28"/>
      </w:rPr>
    </w:pPr>
    <w:r>
      <w:rPr>
        <w:rFonts w:ascii="Arial" w:hAnsi="Arial" w:cs="Arial"/>
        <w:b/>
        <w:color w:val="595959" w:themeColor="text1" w:themeTint="A6"/>
        <w:sz w:val="28"/>
      </w:rPr>
      <w:tab/>
    </w:r>
    <w:r w:rsidR="00353323">
      <w:rPr>
        <w:rFonts w:ascii="Arial" w:hAnsi="Arial" w:cs="Arial"/>
        <w:b/>
        <w:color w:val="595959" w:themeColor="text1" w:themeTint="A6"/>
        <w:sz w:val="28"/>
      </w:rPr>
      <w:tab/>
    </w:r>
    <w:r>
      <w:rPr>
        <w:rFonts w:ascii="Arial" w:hAnsi="Arial" w:cs="Arial"/>
        <w:b/>
        <w:color w:val="595959" w:themeColor="text1" w:themeTint="A6"/>
        <w:sz w:val="28"/>
      </w:rPr>
      <w:tab/>
    </w:r>
    <w:r w:rsidR="00494B6B">
      <w:rPr>
        <w:rFonts w:ascii="Arial" w:hAnsi="Arial" w:cs="Arial"/>
        <w:b/>
        <w:color w:val="595959" w:themeColor="text1" w:themeTint="A6"/>
        <w:sz w:val="28"/>
      </w:rPr>
      <w:t>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D5D0" w14:textId="77777777" w:rsidR="00F211D3" w:rsidRDefault="00F21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250"/>
    <w:multiLevelType w:val="multilevel"/>
    <w:tmpl w:val="1262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6966"/>
    <w:multiLevelType w:val="hybridMultilevel"/>
    <w:tmpl w:val="8F702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BD7F70"/>
    <w:multiLevelType w:val="hybridMultilevel"/>
    <w:tmpl w:val="A694F55A"/>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378DC"/>
    <w:multiLevelType w:val="multilevel"/>
    <w:tmpl w:val="30FE0F3E"/>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7682F"/>
    <w:multiLevelType w:val="hybridMultilevel"/>
    <w:tmpl w:val="45FE9278"/>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47E2E"/>
    <w:multiLevelType w:val="hybridMultilevel"/>
    <w:tmpl w:val="EC2E2010"/>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7367C8"/>
    <w:multiLevelType w:val="multilevel"/>
    <w:tmpl w:val="7908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960DF"/>
    <w:multiLevelType w:val="hybridMultilevel"/>
    <w:tmpl w:val="09F41D16"/>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F7CBA"/>
    <w:multiLevelType w:val="hybridMultilevel"/>
    <w:tmpl w:val="7C9CF430"/>
    <w:lvl w:ilvl="0" w:tplc="0809000F">
      <w:start w:val="1"/>
      <w:numFmt w:val="decimal"/>
      <w:lvlText w:val="%1."/>
      <w:lvlJc w:val="left"/>
      <w:pPr>
        <w:ind w:left="720" w:hanging="360"/>
      </w:pPr>
      <w:rPr>
        <w:rFonts w:hint="default"/>
        <w:b/>
        <w:i w:val="0"/>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F148C"/>
    <w:multiLevelType w:val="hybridMultilevel"/>
    <w:tmpl w:val="D2B4DA66"/>
    <w:lvl w:ilvl="0" w:tplc="07CA39BC">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576108"/>
    <w:multiLevelType w:val="hybridMultilevel"/>
    <w:tmpl w:val="6B701F88"/>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A5299B"/>
    <w:multiLevelType w:val="hybridMultilevel"/>
    <w:tmpl w:val="90DCAE86"/>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F755D"/>
    <w:multiLevelType w:val="hybridMultilevel"/>
    <w:tmpl w:val="A8F650C0"/>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A54619"/>
    <w:multiLevelType w:val="multilevel"/>
    <w:tmpl w:val="D8A2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B0CFF"/>
    <w:multiLevelType w:val="hybridMultilevel"/>
    <w:tmpl w:val="826286BA"/>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01CE0"/>
    <w:multiLevelType w:val="hybridMultilevel"/>
    <w:tmpl w:val="0C962F6E"/>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B46E12"/>
    <w:multiLevelType w:val="hybridMultilevel"/>
    <w:tmpl w:val="03C6247E"/>
    <w:lvl w:ilvl="0" w:tplc="3CF6F3E8">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D4637E"/>
    <w:multiLevelType w:val="hybridMultilevel"/>
    <w:tmpl w:val="27925CA6"/>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1F1629"/>
    <w:multiLevelType w:val="hybridMultilevel"/>
    <w:tmpl w:val="A0489946"/>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CD1BB2"/>
    <w:multiLevelType w:val="hybridMultilevel"/>
    <w:tmpl w:val="69E60340"/>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961CF0"/>
    <w:multiLevelType w:val="hybridMultilevel"/>
    <w:tmpl w:val="A7223EFE"/>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5002F"/>
    <w:multiLevelType w:val="hybridMultilevel"/>
    <w:tmpl w:val="60AE6392"/>
    <w:lvl w:ilvl="0" w:tplc="B30C730E">
      <w:start w:val="1"/>
      <w:numFmt w:val="bullet"/>
      <w:pStyle w:val="Bullets"/>
      <w:lvlText w:val=""/>
      <w:lvlJc w:val="left"/>
      <w:pPr>
        <w:ind w:left="360" w:hanging="360"/>
      </w:pPr>
      <w:rPr>
        <w:rFonts w:ascii="Symbol" w:hAnsi="Symbol" w:hint="default"/>
        <w:b/>
        <w:i w:val="0"/>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62983"/>
    <w:multiLevelType w:val="hybridMultilevel"/>
    <w:tmpl w:val="A776D5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DBD13D9"/>
    <w:multiLevelType w:val="hybridMultilevel"/>
    <w:tmpl w:val="611CF69A"/>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A35A10"/>
    <w:multiLevelType w:val="hybridMultilevel"/>
    <w:tmpl w:val="CA6C47C2"/>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C04C09"/>
    <w:multiLevelType w:val="hybridMultilevel"/>
    <w:tmpl w:val="948EA37C"/>
    <w:lvl w:ilvl="0" w:tplc="9C24AAD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8406272">
    <w:abstractNumId w:val="21"/>
  </w:num>
  <w:num w:numId="2" w16cid:durableId="1952591854">
    <w:abstractNumId w:val="8"/>
  </w:num>
  <w:num w:numId="3" w16cid:durableId="1731417610">
    <w:abstractNumId w:val="17"/>
  </w:num>
  <w:num w:numId="4" w16cid:durableId="377898620">
    <w:abstractNumId w:val="2"/>
  </w:num>
  <w:num w:numId="5" w16cid:durableId="532157843">
    <w:abstractNumId w:val="4"/>
  </w:num>
  <w:num w:numId="6" w16cid:durableId="50466646">
    <w:abstractNumId w:val="24"/>
  </w:num>
  <w:num w:numId="7" w16cid:durableId="16927278">
    <w:abstractNumId w:val="10"/>
  </w:num>
  <w:num w:numId="8" w16cid:durableId="1410929227">
    <w:abstractNumId w:val="18"/>
  </w:num>
  <w:num w:numId="9" w16cid:durableId="560597222">
    <w:abstractNumId w:val="7"/>
  </w:num>
  <w:num w:numId="10" w16cid:durableId="684480378">
    <w:abstractNumId w:val="12"/>
  </w:num>
  <w:num w:numId="11" w16cid:durableId="1215311738">
    <w:abstractNumId w:val="14"/>
  </w:num>
  <w:num w:numId="12" w16cid:durableId="542327631">
    <w:abstractNumId w:val="19"/>
  </w:num>
  <w:num w:numId="13" w16cid:durableId="203835327">
    <w:abstractNumId w:val="25"/>
  </w:num>
  <w:num w:numId="14" w16cid:durableId="419840877">
    <w:abstractNumId w:val="20"/>
  </w:num>
  <w:num w:numId="15" w16cid:durableId="1586960390">
    <w:abstractNumId w:val="23"/>
  </w:num>
  <w:num w:numId="16" w16cid:durableId="1338926129">
    <w:abstractNumId w:val="5"/>
  </w:num>
  <w:num w:numId="17" w16cid:durableId="1905332596">
    <w:abstractNumId w:val="15"/>
  </w:num>
  <w:num w:numId="18" w16cid:durableId="737558189">
    <w:abstractNumId w:val="11"/>
  </w:num>
  <w:num w:numId="19" w16cid:durableId="644510150">
    <w:abstractNumId w:val="22"/>
  </w:num>
  <w:num w:numId="20" w16cid:durableId="877086147">
    <w:abstractNumId w:val="0"/>
  </w:num>
  <w:num w:numId="21" w16cid:durableId="1032417285">
    <w:abstractNumId w:val="13"/>
  </w:num>
  <w:num w:numId="22" w16cid:durableId="366637488">
    <w:abstractNumId w:val="3"/>
  </w:num>
  <w:num w:numId="23" w16cid:durableId="1687436346">
    <w:abstractNumId w:val="21"/>
  </w:num>
  <w:num w:numId="24" w16cid:durableId="1811824364">
    <w:abstractNumId w:val="1"/>
  </w:num>
  <w:num w:numId="25" w16cid:durableId="1146896781">
    <w:abstractNumId w:val="16"/>
  </w:num>
  <w:num w:numId="26" w16cid:durableId="1098911165">
    <w:abstractNumId w:val="9"/>
  </w:num>
  <w:num w:numId="27" w16cid:durableId="863589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B8"/>
    <w:rsid w:val="00043DC7"/>
    <w:rsid w:val="000856E4"/>
    <w:rsid w:val="000A4786"/>
    <w:rsid w:val="000E7307"/>
    <w:rsid w:val="00110902"/>
    <w:rsid w:val="001114D0"/>
    <w:rsid w:val="001308D8"/>
    <w:rsid w:val="001340C9"/>
    <w:rsid w:val="0014724A"/>
    <w:rsid w:val="00151247"/>
    <w:rsid w:val="001624FA"/>
    <w:rsid w:val="0016744F"/>
    <w:rsid w:val="00184F7D"/>
    <w:rsid w:val="001B6B4D"/>
    <w:rsid w:val="001B7233"/>
    <w:rsid w:val="001F163A"/>
    <w:rsid w:val="00222359"/>
    <w:rsid w:val="00226B8D"/>
    <w:rsid w:val="002556D9"/>
    <w:rsid w:val="00271790"/>
    <w:rsid w:val="00275C05"/>
    <w:rsid w:val="002904EC"/>
    <w:rsid w:val="002A1C4C"/>
    <w:rsid w:val="002B7E5F"/>
    <w:rsid w:val="002C62B8"/>
    <w:rsid w:val="002D64CA"/>
    <w:rsid w:val="002E6811"/>
    <w:rsid w:val="002F2B49"/>
    <w:rsid w:val="002F4981"/>
    <w:rsid w:val="00322C4B"/>
    <w:rsid w:val="003330F5"/>
    <w:rsid w:val="003401B1"/>
    <w:rsid w:val="00342353"/>
    <w:rsid w:val="00353323"/>
    <w:rsid w:val="00367FB4"/>
    <w:rsid w:val="003761D2"/>
    <w:rsid w:val="003838D4"/>
    <w:rsid w:val="003936C5"/>
    <w:rsid w:val="003968A0"/>
    <w:rsid w:val="003A4BF5"/>
    <w:rsid w:val="003A5344"/>
    <w:rsid w:val="004524CD"/>
    <w:rsid w:val="00494B6B"/>
    <w:rsid w:val="004A0468"/>
    <w:rsid w:val="004C0CA3"/>
    <w:rsid w:val="004C4F15"/>
    <w:rsid w:val="004E2ABD"/>
    <w:rsid w:val="00522CAB"/>
    <w:rsid w:val="005309A8"/>
    <w:rsid w:val="005667D1"/>
    <w:rsid w:val="00571779"/>
    <w:rsid w:val="00572E40"/>
    <w:rsid w:val="005760E6"/>
    <w:rsid w:val="0059365B"/>
    <w:rsid w:val="00596FB7"/>
    <w:rsid w:val="005A2A47"/>
    <w:rsid w:val="005B2739"/>
    <w:rsid w:val="005C195F"/>
    <w:rsid w:val="005E7AA1"/>
    <w:rsid w:val="005E7AB4"/>
    <w:rsid w:val="005F4783"/>
    <w:rsid w:val="006255AF"/>
    <w:rsid w:val="00637011"/>
    <w:rsid w:val="00644E6D"/>
    <w:rsid w:val="00670E24"/>
    <w:rsid w:val="00683438"/>
    <w:rsid w:val="00693BC5"/>
    <w:rsid w:val="00694EB1"/>
    <w:rsid w:val="006C2E84"/>
    <w:rsid w:val="00703ADF"/>
    <w:rsid w:val="00731B2A"/>
    <w:rsid w:val="00734644"/>
    <w:rsid w:val="007414A6"/>
    <w:rsid w:val="0074190D"/>
    <w:rsid w:val="0074202E"/>
    <w:rsid w:val="00755F9B"/>
    <w:rsid w:val="00772CE7"/>
    <w:rsid w:val="0077326B"/>
    <w:rsid w:val="00791A32"/>
    <w:rsid w:val="007951AE"/>
    <w:rsid w:val="007C7105"/>
    <w:rsid w:val="007D5429"/>
    <w:rsid w:val="007F2197"/>
    <w:rsid w:val="00800131"/>
    <w:rsid w:val="008405FA"/>
    <w:rsid w:val="00864084"/>
    <w:rsid w:val="008837A7"/>
    <w:rsid w:val="00892B2C"/>
    <w:rsid w:val="008C4DF7"/>
    <w:rsid w:val="008E288A"/>
    <w:rsid w:val="008E3061"/>
    <w:rsid w:val="00905999"/>
    <w:rsid w:val="00990680"/>
    <w:rsid w:val="009906E5"/>
    <w:rsid w:val="009A4033"/>
    <w:rsid w:val="009C5516"/>
    <w:rsid w:val="009E4FD0"/>
    <w:rsid w:val="009F5F42"/>
    <w:rsid w:val="00A059E7"/>
    <w:rsid w:val="00A25B97"/>
    <w:rsid w:val="00A534B8"/>
    <w:rsid w:val="00A5470F"/>
    <w:rsid w:val="00A94A66"/>
    <w:rsid w:val="00AA4D13"/>
    <w:rsid w:val="00B063ED"/>
    <w:rsid w:val="00B15F72"/>
    <w:rsid w:val="00B17824"/>
    <w:rsid w:val="00B248E2"/>
    <w:rsid w:val="00B45E13"/>
    <w:rsid w:val="00B56506"/>
    <w:rsid w:val="00B606C7"/>
    <w:rsid w:val="00B70C35"/>
    <w:rsid w:val="00B81A65"/>
    <w:rsid w:val="00BF00BB"/>
    <w:rsid w:val="00BF3601"/>
    <w:rsid w:val="00BF55C0"/>
    <w:rsid w:val="00C41141"/>
    <w:rsid w:val="00C57DED"/>
    <w:rsid w:val="00CA395C"/>
    <w:rsid w:val="00CA67F3"/>
    <w:rsid w:val="00D200A1"/>
    <w:rsid w:val="00D372B9"/>
    <w:rsid w:val="00D84B9A"/>
    <w:rsid w:val="00D87681"/>
    <w:rsid w:val="00DC6084"/>
    <w:rsid w:val="00DE32CB"/>
    <w:rsid w:val="00DF0DDC"/>
    <w:rsid w:val="00DF28AB"/>
    <w:rsid w:val="00E0276C"/>
    <w:rsid w:val="00E101BB"/>
    <w:rsid w:val="00E50E01"/>
    <w:rsid w:val="00EA6CF3"/>
    <w:rsid w:val="00EA78E1"/>
    <w:rsid w:val="00EB1C8F"/>
    <w:rsid w:val="00EC22C8"/>
    <w:rsid w:val="00EE0A06"/>
    <w:rsid w:val="00EE0D7D"/>
    <w:rsid w:val="00EE5E31"/>
    <w:rsid w:val="00F00DEA"/>
    <w:rsid w:val="00F211D3"/>
    <w:rsid w:val="00F76C0C"/>
    <w:rsid w:val="00F92E6F"/>
    <w:rsid w:val="00FA479E"/>
    <w:rsid w:val="00FF5E60"/>
    <w:rsid w:val="00FF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C5266"/>
  <w15:docId w15:val="{5DB999BF-1455-40EA-A240-5C2FF062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tyle>
  <w:style w:type="paragraph" w:styleId="Heading1">
    <w:name w:val="heading 1"/>
    <w:aliases w:val="Title level 1"/>
    <w:basedOn w:val="Normal"/>
    <w:next w:val="Normal"/>
    <w:link w:val="Heading1Char"/>
    <w:uiPriority w:val="9"/>
    <w:qFormat/>
    <w:locked/>
    <w:rsid w:val="005E7AB4"/>
    <w:pPr>
      <w:spacing w:after="0"/>
      <w:outlineLvl w:val="0"/>
    </w:pPr>
    <w:rPr>
      <w:rFonts w:ascii="Arial Black" w:hAnsi="Arial Black" w:cs="Arial"/>
      <w:color w:val="414042"/>
      <w:sz w:val="84"/>
      <w:szCs w:val="84"/>
    </w:rPr>
  </w:style>
  <w:style w:type="paragraph" w:styleId="Heading2">
    <w:name w:val="heading 2"/>
    <w:aliases w:val="Title level 2"/>
    <w:basedOn w:val="Normal"/>
    <w:next w:val="Normal"/>
    <w:link w:val="Heading2Char"/>
    <w:uiPriority w:val="9"/>
    <w:unhideWhenUsed/>
    <w:qFormat/>
    <w:locked/>
    <w:rsid w:val="005E7AB4"/>
    <w:pPr>
      <w:spacing w:after="0"/>
      <w:outlineLvl w:val="1"/>
    </w:pPr>
    <w:rPr>
      <w:rFonts w:ascii="Arial Black" w:hAnsi="Arial Black" w:cs="Arial"/>
      <w:color w:val="414042"/>
      <w:sz w:val="40"/>
      <w:szCs w:val="40"/>
    </w:rPr>
  </w:style>
  <w:style w:type="paragraph" w:styleId="Heading3">
    <w:name w:val="heading 3"/>
    <w:basedOn w:val="Normal"/>
    <w:next w:val="Normal"/>
    <w:link w:val="Heading3Char"/>
    <w:uiPriority w:val="9"/>
    <w:unhideWhenUsed/>
    <w:locked/>
    <w:rsid w:val="005E7A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222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359"/>
  </w:style>
  <w:style w:type="paragraph" w:styleId="Footer">
    <w:name w:val="footer"/>
    <w:basedOn w:val="Normal"/>
    <w:link w:val="FooterChar"/>
    <w:uiPriority w:val="99"/>
    <w:unhideWhenUsed/>
    <w:locked/>
    <w:rsid w:val="00222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359"/>
  </w:style>
  <w:style w:type="paragraph" w:styleId="BalloonText">
    <w:name w:val="Balloon Text"/>
    <w:basedOn w:val="Normal"/>
    <w:link w:val="BalloonTextChar"/>
    <w:uiPriority w:val="99"/>
    <w:semiHidden/>
    <w:unhideWhenUsed/>
    <w:locked/>
    <w:rsid w:val="00222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359"/>
    <w:rPr>
      <w:rFonts w:ascii="Tahoma" w:hAnsi="Tahoma" w:cs="Tahoma"/>
      <w:sz w:val="16"/>
      <w:szCs w:val="16"/>
    </w:rPr>
  </w:style>
  <w:style w:type="paragraph" w:customStyle="1" w:styleId="BasicParagraph">
    <w:name w:val="[Basic Paragraph]"/>
    <w:basedOn w:val="Normal"/>
    <w:uiPriority w:val="99"/>
    <w:locked/>
    <w:rsid w:val="0022235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aliases w:val="Title level 1 Char"/>
    <w:basedOn w:val="DefaultParagraphFont"/>
    <w:link w:val="Heading1"/>
    <w:uiPriority w:val="9"/>
    <w:rsid w:val="005E7AB4"/>
    <w:rPr>
      <w:rFonts w:ascii="Arial Black" w:hAnsi="Arial Black" w:cs="Arial"/>
      <w:color w:val="414042"/>
      <w:sz w:val="84"/>
      <w:szCs w:val="84"/>
    </w:rPr>
  </w:style>
  <w:style w:type="paragraph" w:styleId="Title">
    <w:name w:val="Title"/>
    <w:aliases w:val="Section"/>
    <w:basedOn w:val="Normal"/>
    <w:next w:val="Normal"/>
    <w:link w:val="TitleChar"/>
    <w:uiPriority w:val="10"/>
    <w:qFormat/>
    <w:rsid w:val="005E7AB4"/>
    <w:pPr>
      <w:pBdr>
        <w:bottom w:val="single" w:sz="18" w:space="1" w:color="ED1C24"/>
      </w:pBdr>
      <w:spacing w:after="240"/>
    </w:pPr>
    <w:rPr>
      <w:rFonts w:ascii="Arial Black" w:hAnsi="Arial Black" w:cs="Arial"/>
      <w:color w:val="ED1C24"/>
      <w:sz w:val="40"/>
      <w:szCs w:val="40"/>
    </w:rPr>
  </w:style>
  <w:style w:type="character" w:customStyle="1" w:styleId="TitleChar">
    <w:name w:val="Title Char"/>
    <w:aliases w:val="Section Char"/>
    <w:basedOn w:val="DefaultParagraphFont"/>
    <w:link w:val="Title"/>
    <w:uiPriority w:val="10"/>
    <w:rsid w:val="005E7AB4"/>
    <w:rPr>
      <w:rFonts w:ascii="Arial Black" w:hAnsi="Arial Black" w:cs="Arial"/>
      <w:color w:val="ED1C24"/>
      <w:sz w:val="40"/>
      <w:szCs w:val="40"/>
    </w:rPr>
  </w:style>
  <w:style w:type="character" w:customStyle="1" w:styleId="Heading2Char">
    <w:name w:val="Heading 2 Char"/>
    <w:aliases w:val="Title level 2 Char"/>
    <w:basedOn w:val="DefaultParagraphFont"/>
    <w:link w:val="Heading2"/>
    <w:uiPriority w:val="9"/>
    <w:rsid w:val="005E7AB4"/>
    <w:rPr>
      <w:rFonts w:ascii="Arial Black" w:hAnsi="Arial Black" w:cs="Arial"/>
      <w:color w:val="414042"/>
      <w:sz w:val="40"/>
      <w:szCs w:val="40"/>
    </w:rPr>
  </w:style>
  <w:style w:type="character" w:customStyle="1" w:styleId="Heading3Char">
    <w:name w:val="Heading 3 Char"/>
    <w:basedOn w:val="DefaultParagraphFont"/>
    <w:link w:val="Heading3"/>
    <w:uiPriority w:val="9"/>
    <w:rsid w:val="005E7AB4"/>
    <w:rPr>
      <w:rFonts w:asciiTheme="majorHAnsi" w:eastAsiaTheme="majorEastAsia" w:hAnsiTheme="majorHAnsi" w:cstheme="majorBidi"/>
      <w:b/>
      <w:bCs/>
      <w:color w:val="4F81BD" w:themeColor="accent1"/>
    </w:rPr>
  </w:style>
  <w:style w:type="paragraph" w:styleId="Subtitle">
    <w:name w:val="Subtitle"/>
    <w:aliases w:val="Body text"/>
    <w:basedOn w:val="BasicParagraph"/>
    <w:next w:val="Normal"/>
    <w:link w:val="SubtitleChar"/>
    <w:uiPriority w:val="11"/>
    <w:qFormat/>
    <w:locked/>
    <w:rsid w:val="005E7AB4"/>
    <w:pPr>
      <w:spacing w:after="240"/>
    </w:pPr>
    <w:rPr>
      <w:rFonts w:ascii="Arial" w:hAnsi="Arial" w:cs="Arial"/>
    </w:rPr>
  </w:style>
  <w:style w:type="character" w:customStyle="1" w:styleId="SubtitleChar">
    <w:name w:val="Subtitle Char"/>
    <w:aliases w:val="Body text Char"/>
    <w:basedOn w:val="DefaultParagraphFont"/>
    <w:link w:val="Subtitle"/>
    <w:uiPriority w:val="11"/>
    <w:rsid w:val="005E7AB4"/>
    <w:rPr>
      <w:rFonts w:ascii="Arial" w:hAnsi="Arial" w:cs="Arial"/>
      <w:color w:val="000000"/>
      <w:sz w:val="24"/>
      <w:szCs w:val="24"/>
    </w:rPr>
  </w:style>
  <w:style w:type="character" w:styleId="IntenseEmphasis">
    <w:name w:val="Intense Emphasis"/>
    <w:aliases w:val="Emphasis - URLs"/>
    <w:uiPriority w:val="21"/>
    <w:qFormat/>
    <w:locked/>
    <w:rsid w:val="005E7AB4"/>
    <w:rPr>
      <w:rFonts w:ascii="Arial" w:hAnsi="Arial"/>
      <w:b/>
      <w:color w:val="ED1C24"/>
      <w:sz w:val="24"/>
    </w:rPr>
  </w:style>
  <w:style w:type="paragraph" w:styleId="ListParagraph">
    <w:name w:val="List Paragraph"/>
    <w:basedOn w:val="Normal"/>
    <w:uiPriority w:val="34"/>
    <w:locked/>
    <w:rsid w:val="005E7AB4"/>
    <w:pPr>
      <w:ind w:left="720"/>
      <w:contextualSpacing/>
    </w:pPr>
  </w:style>
  <w:style w:type="paragraph" w:customStyle="1" w:styleId="Bullets">
    <w:name w:val="Bullets"/>
    <w:basedOn w:val="Subtitle"/>
    <w:link w:val="BulletsChar"/>
    <w:qFormat/>
    <w:rsid w:val="005E7AB4"/>
    <w:pPr>
      <w:numPr>
        <w:numId w:val="1"/>
      </w:numPr>
      <w:spacing w:after="120"/>
    </w:pPr>
  </w:style>
  <w:style w:type="character" w:styleId="Hyperlink">
    <w:name w:val="Hyperlink"/>
    <w:basedOn w:val="DefaultParagraphFont"/>
    <w:uiPriority w:val="99"/>
    <w:unhideWhenUsed/>
    <w:locked/>
    <w:rsid w:val="00683438"/>
    <w:rPr>
      <w:color w:val="0000FF" w:themeColor="hyperlink"/>
      <w:u w:val="single"/>
    </w:rPr>
  </w:style>
  <w:style w:type="character" w:customStyle="1" w:styleId="BulletsChar">
    <w:name w:val="Bullets Char"/>
    <w:basedOn w:val="SubtitleChar"/>
    <w:link w:val="Bullets"/>
    <w:rsid w:val="005E7AB4"/>
    <w:rPr>
      <w:rFonts w:ascii="Arial" w:hAnsi="Arial" w:cs="Arial"/>
      <w:color w:val="000000"/>
      <w:sz w:val="24"/>
      <w:szCs w:val="24"/>
    </w:rPr>
  </w:style>
  <w:style w:type="paragraph" w:customStyle="1" w:styleId="Subhead">
    <w:name w:val="Subhead"/>
    <w:basedOn w:val="Subtitle"/>
    <w:link w:val="SubheadChar"/>
    <w:qFormat/>
    <w:rsid w:val="00683438"/>
    <w:pPr>
      <w:spacing w:after="0"/>
    </w:pPr>
    <w:rPr>
      <w:b/>
      <w:sz w:val="28"/>
    </w:rPr>
  </w:style>
  <w:style w:type="character" w:customStyle="1" w:styleId="SubheadChar">
    <w:name w:val="Subhead Char"/>
    <w:basedOn w:val="SubtitleChar"/>
    <w:link w:val="Subhead"/>
    <w:rsid w:val="00683438"/>
    <w:rPr>
      <w:rFonts w:ascii="Arial" w:hAnsi="Arial" w:cs="Arial"/>
      <w:b/>
      <w:color w:val="000000"/>
      <w:sz w:val="28"/>
      <w:szCs w:val="24"/>
    </w:rPr>
  </w:style>
  <w:style w:type="paragraph" w:styleId="FootnoteText">
    <w:name w:val="footnote text"/>
    <w:basedOn w:val="Normal"/>
    <w:link w:val="FootnoteTextChar"/>
    <w:uiPriority w:val="99"/>
    <w:semiHidden/>
    <w:unhideWhenUsed/>
    <w:locked/>
    <w:rsid w:val="002C62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2B8"/>
    <w:rPr>
      <w:sz w:val="20"/>
      <w:szCs w:val="20"/>
    </w:rPr>
  </w:style>
  <w:style w:type="character" w:styleId="FootnoteReference">
    <w:name w:val="footnote reference"/>
    <w:basedOn w:val="DefaultParagraphFont"/>
    <w:uiPriority w:val="99"/>
    <w:semiHidden/>
    <w:unhideWhenUsed/>
    <w:locked/>
    <w:rsid w:val="002C62B8"/>
    <w:rPr>
      <w:vertAlign w:val="superscript"/>
    </w:rPr>
  </w:style>
  <w:style w:type="paragraph" w:customStyle="1" w:styleId="CSHRBodyText">
    <w:name w:val="CSHR Body Text"/>
    <w:basedOn w:val="Normal"/>
    <w:uiPriority w:val="5"/>
    <w:qFormat/>
    <w:rsid w:val="00E0276C"/>
    <w:pPr>
      <w:spacing w:after="240" w:line="280" w:lineRule="exact"/>
    </w:pPr>
    <w:rPr>
      <w:rFonts w:ascii="Arial" w:eastAsia="Times New Roman" w:hAnsi="Arial"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223448E29C41479BDF796BB903C896" ma:contentTypeVersion="13" ma:contentTypeDescription="Create a new document." ma:contentTypeScope="" ma:versionID="284e290e988415f98b5779c94f350373">
  <xsd:schema xmlns:xsd="http://www.w3.org/2001/XMLSchema" xmlns:xs="http://www.w3.org/2001/XMLSchema" xmlns:p="http://schemas.microsoft.com/office/2006/metadata/properties" xmlns:ns2="05f20a71-ef20-4ad3-966f-cba1a8d56f82" xmlns:ns3="9c696681-91db-4b58-a8ad-35fc5928fec5" targetNamespace="http://schemas.microsoft.com/office/2006/metadata/properties" ma:root="true" ma:fieldsID="a6044038ecff93020c3c6ec3057e297a" ns2:_="" ns3:_="">
    <xsd:import namespace="05f20a71-ef20-4ad3-966f-cba1a8d56f82"/>
    <xsd:import namespace="9c696681-91db-4b58-a8ad-35fc5928fe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20a71-ef20-4ad3-966f-cba1a8d56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696681-91db-4b58-a8ad-35fc5928fe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3DAD8-A55F-4E14-818C-100C36B21058}">
  <ds:schemaRefs>
    <ds:schemaRef ds:uri="http://schemas.microsoft.com/sharepoint/v3/contenttype/forms"/>
  </ds:schemaRefs>
</ds:datastoreItem>
</file>

<file path=customXml/itemProps2.xml><?xml version="1.0" encoding="utf-8"?>
<ds:datastoreItem xmlns:ds="http://schemas.openxmlformats.org/officeDocument/2006/customXml" ds:itemID="{5D82339F-33DC-4E26-BDC3-FC34BAD51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20a71-ef20-4ad3-966f-cba1a8d56f82"/>
    <ds:schemaRef ds:uri="9c696681-91db-4b58-a8ad-35fc5928f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E1913-56C3-4002-B97C-B0F32339A7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111411-CC26-4088-830A-8B446109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Dempsey</dc:creator>
  <cp:keywords/>
  <cp:lastModifiedBy>Geoff Taylor</cp:lastModifiedBy>
  <cp:revision>2</cp:revision>
  <cp:lastPrinted>2018-02-26T06:00:00Z</cp:lastPrinted>
  <dcterms:created xsi:type="dcterms:W3CDTF">2023-11-01T17:04:00Z</dcterms:created>
  <dcterms:modified xsi:type="dcterms:W3CDTF">2023-11-01T17:04:00Z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0x01010040223448E29C41479BDF796BB903C896</vt:lpwstr>
  </property>
  <property fmtid="{D5CDD505-2E9C-101B-9397-08002B2CF9AE}" pid="3" name="Order">
    <vt:r8>13548800</vt:r8>
  </property>
</Properties>
</file>